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EE3" w:rsidRPr="00590865" w:rsidRDefault="00D7702D" w:rsidP="00D7702D">
      <w:pPr>
        <w:jc w:val="center"/>
        <w:rPr>
          <w:rFonts w:ascii="Traditional Arabic" w:hAnsi="Traditional Arabic" w:cs="Traditional Arabic"/>
          <w:b/>
          <w:bCs/>
          <w:sz w:val="36"/>
          <w:szCs w:val="36"/>
          <w:rtl/>
        </w:rPr>
      </w:pPr>
      <w:r w:rsidRPr="00D7702D">
        <w:rPr>
          <w:rFonts w:ascii="Traditional Arabic" w:hAnsi="Traditional Arabic" w:cs="Traditional Arabic" w:hint="cs"/>
          <w:b/>
          <w:bCs/>
          <w:sz w:val="36"/>
          <w:szCs w:val="36"/>
          <w:rtl/>
        </w:rPr>
        <w:t>تتبع</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العلماء</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لصحيح</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البخاري</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وغيره</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من</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مؤلفاته،</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وذكرهم</w:t>
      </w:r>
      <w:r w:rsidRPr="00D7702D">
        <w:rPr>
          <w:rFonts w:ascii="Traditional Arabic" w:hAnsi="Traditional Arabic" w:cs="Traditional Arabic"/>
          <w:b/>
          <w:bCs/>
          <w:sz w:val="36"/>
          <w:szCs w:val="36"/>
          <w:rtl/>
        </w:rPr>
        <w:t xml:space="preserve"> </w:t>
      </w:r>
      <w:r w:rsidRPr="00D7702D">
        <w:rPr>
          <w:rFonts w:ascii="Traditional Arabic" w:hAnsi="Traditional Arabic" w:cs="Traditional Arabic" w:hint="cs"/>
          <w:b/>
          <w:bCs/>
          <w:sz w:val="36"/>
          <w:szCs w:val="36"/>
          <w:rtl/>
        </w:rPr>
        <w:t>لأوهامه</w:t>
      </w:r>
      <w:r w:rsidRPr="00D7702D">
        <w:rPr>
          <w:rFonts w:ascii="Traditional Arabic" w:hAnsi="Traditional Arabic" w:cs="Traditional Arabic"/>
          <w:b/>
          <w:bCs/>
          <w:sz w:val="36"/>
          <w:szCs w:val="36"/>
          <w:rtl/>
        </w:rPr>
        <w:t xml:space="preserve"> </w:t>
      </w:r>
    </w:p>
    <w:p w:rsidR="00004113" w:rsidRDefault="00004113" w:rsidP="00DD398C">
      <w:pPr>
        <w:jc w:val="lowKashida"/>
        <w:rPr>
          <w:rFonts w:ascii="Traditional Arabic" w:hAnsi="Traditional Arabic" w:cs="Traditional Arabic" w:hint="cs"/>
          <w:sz w:val="32"/>
          <w:szCs w:val="32"/>
          <w:rtl/>
          <w:lang w:bidi="ar-YE"/>
        </w:rPr>
      </w:pPr>
      <w:r w:rsidRPr="00004113">
        <w:rPr>
          <w:rFonts w:ascii="Traditional Arabic" w:hAnsi="Traditional Arabic" w:cs="Traditional Arabic" w:hint="cs"/>
          <w:sz w:val="32"/>
          <w:szCs w:val="32"/>
          <w:rtl/>
          <w:lang w:bidi="ar-YE"/>
        </w:rPr>
        <w:t>الحمد</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لله</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الذي</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حفظ</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سنة</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نبيه</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محمد</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صلى</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الله</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عليه</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وآله</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وسلم</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بأهل</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العلم</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في</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كل</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زمان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ومكان،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ينفون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عنها</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تحريف</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الغالين،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وانتحال</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المبطلين،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وتأويل</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الجاهلين،</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أما</w:t>
      </w:r>
      <w:r w:rsidRPr="00004113">
        <w:rPr>
          <w:rFonts w:ascii="Traditional Arabic" w:hAnsi="Traditional Arabic" w:cs="Traditional Arabic"/>
          <w:sz w:val="32"/>
          <w:szCs w:val="32"/>
          <w:rtl/>
          <w:lang w:bidi="ar-YE"/>
        </w:rPr>
        <w:t xml:space="preserve"> </w:t>
      </w:r>
      <w:r w:rsidRPr="00004113">
        <w:rPr>
          <w:rFonts w:ascii="Traditional Arabic" w:hAnsi="Traditional Arabic" w:cs="Traditional Arabic" w:hint="cs"/>
          <w:sz w:val="32"/>
          <w:szCs w:val="32"/>
          <w:rtl/>
          <w:lang w:bidi="ar-YE"/>
        </w:rPr>
        <w:t>بعد</w:t>
      </w:r>
      <w:r w:rsidRPr="00004113">
        <w:rPr>
          <w:rFonts w:ascii="Traditional Arabic" w:hAnsi="Traditional Arabic" w:cs="Traditional Arabic"/>
          <w:sz w:val="32"/>
          <w:szCs w:val="32"/>
          <w:rtl/>
          <w:lang w:bidi="ar-YE"/>
        </w:rPr>
        <w:t>:</w:t>
      </w:r>
    </w:p>
    <w:p w:rsidR="000D4A4C" w:rsidRDefault="00004113" w:rsidP="00DD398C">
      <w:pPr>
        <w:jc w:val="lowKashida"/>
        <w:rPr>
          <w:rFonts w:ascii="Traditional Arabic" w:hAnsi="Traditional Arabic" w:cs="Traditional Arabic" w:hint="cs"/>
          <w:sz w:val="32"/>
          <w:szCs w:val="32"/>
          <w:rtl/>
          <w:lang w:bidi="ar-YE"/>
        </w:rPr>
      </w:pPr>
      <w:r>
        <w:rPr>
          <w:rFonts w:ascii="Traditional Arabic" w:hAnsi="Traditional Arabic" w:cs="Traditional Arabic" w:hint="cs"/>
          <w:sz w:val="32"/>
          <w:szCs w:val="32"/>
          <w:rtl/>
          <w:lang w:bidi="ar-YE"/>
        </w:rPr>
        <w:t>ف</w:t>
      </w:r>
      <w:r w:rsidR="000D4A4C" w:rsidRPr="00590865">
        <w:rPr>
          <w:rFonts w:ascii="Traditional Arabic" w:hAnsi="Traditional Arabic" w:cs="Traditional Arabic"/>
          <w:sz w:val="32"/>
          <w:szCs w:val="32"/>
          <w:rtl/>
          <w:lang w:bidi="ar-YE"/>
        </w:rPr>
        <w:t>من عجائب هذا الزمان الذي كثر فيه الجهل بالعلم الشرعي أن يد</w:t>
      </w:r>
      <w:r w:rsidR="001C72DD" w:rsidRPr="00590865">
        <w:rPr>
          <w:rFonts w:ascii="Traditional Arabic" w:hAnsi="Traditional Arabic" w:cs="Traditional Arabic"/>
          <w:sz w:val="32"/>
          <w:szCs w:val="32"/>
          <w:rtl/>
          <w:lang w:bidi="ar-YE"/>
        </w:rPr>
        <w:t>َّ</w:t>
      </w:r>
      <w:r w:rsidR="000D4A4C" w:rsidRPr="00590865">
        <w:rPr>
          <w:rFonts w:ascii="Traditional Arabic" w:hAnsi="Traditional Arabic" w:cs="Traditional Arabic"/>
          <w:sz w:val="32"/>
          <w:szCs w:val="32"/>
          <w:rtl/>
          <w:lang w:bidi="ar-YE"/>
        </w:rPr>
        <w:t xml:space="preserve">عي بعض الجهال أن أهل السنة يزعمون العصمة للإمام البخاري، أو أنهم </w:t>
      </w:r>
      <w:r w:rsidR="001C72DD" w:rsidRPr="00590865">
        <w:rPr>
          <w:rFonts w:ascii="Traditional Arabic" w:hAnsi="Traditional Arabic" w:cs="Traditional Arabic"/>
          <w:sz w:val="32"/>
          <w:szCs w:val="32"/>
          <w:rtl/>
          <w:lang w:bidi="ar-YE"/>
        </w:rPr>
        <w:t>يجعلون</w:t>
      </w:r>
      <w:r w:rsidR="000D4A4C" w:rsidRPr="00590865">
        <w:rPr>
          <w:rFonts w:ascii="Traditional Arabic" w:hAnsi="Traditional Arabic" w:cs="Traditional Arabic"/>
          <w:sz w:val="32"/>
          <w:szCs w:val="32"/>
          <w:rtl/>
          <w:lang w:bidi="ar-YE"/>
        </w:rPr>
        <w:t xml:space="preserve"> صحيح الإمام البخاري كالقرآن</w:t>
      </w:r>
      <w:r w:rsidR="00AA0932" w:rsidRPr="00590865">
        <w:rPr>
          <w:rFonts w:ascii="Traditional Arabic" w:hAnsi="Traditional Arabic" w:cs="Traditional Arabic"/>
          <w:sz w:val="32"/>
          <w:szCs w:val="32"/>
          <w:rtl/>
          <w:lang w:bidi="ar-YE"/>
        </w:rPr>
        <w:t xml:space="preserve"> الكريم</w:t>
      </w:r>
      <w:r w:rsidR="000D4A4C" w:rsidRPr="00590865">
        <w:rPr>
          <w:rFonts w:ascii="Traditional Arabic" w:hAnsi="Traditional Arabic" w:cs="Traditional Arabic"/>
          <w:sz w:val="32"/>
          <w:szCs w:val="32"/>
          <w:rtl/>
          <w:lang w:bidi="ar-YE"/>
        </w:rPr>
        <w:t xml:space="preserve"> في صحة</w:t>
      </w:r>
      <w:r w:rsidR="00AA0932" w:rsidRPr="00590865">
        <w:rPr>
          <w:rFonts w:ascii="Traditional Arabic" w:hAnsi="Traditional Arabic" w:cs="Traditional Arabic"/>
          <w:sz w:val="32"/>
          <w:szCs w:val="32"/>
          <w:rtl/>
          <w:lang w:bidi="ar-YE"/>
        </w:rPr>
        <w:t xml:space="preserve"> كل حرف فيه</w:t>
      </w:r>
      <w:r w:rsidR="001C72DD" w:rsidRPr="00590865">
        <w:rPr>
          <w:rFonts w:ascii="Traditional Arabic" w:hAnsi="Traditional Arabic" w:cs="Traditional Arabic"/>
          <w:sz w:val="32"/>
          <w:szCs w:val="32"/>
          <w:rtl/>
          <w:lang w:bidi="ar-YE"/>
        </w:rPr>
        <w:t>، وإنما قال أهل العلم: إن صحيح البخاري أصح الكتب المصنَّفة؛ لأنه تحرى أشد التحري في الأحاديث التي ضمنها صحيحه، فكانت تلك الأحاديث بشهادة أهل العلم المتخصصين أصح الأحاديث النبوية، وشهادة أهل العلم بذلك شهادة عن علم وإنصاف، وبعد تتبع</w:t>
      </w:r>
      <w:r w:rsidR="00AA0932" w:rsidRPr="00590865">
        <w:rPr>
          <w:rFonts w:ascii="Traditional Arabic" w:hAnsi="Traditional Arabic" w:cs="Traditional Arabic"/>
          <w:sz w:val="32"/>
          <w:szCs w:val="32"/>
          <w:rtl/>
          <w:lang w:bidi="ar-YE"/>
        </w:rPr>
        <w:t>هم</w:t>
      </w:r>
      <w:r w:rsidR="001C72DD" w:rsidRPr="00590865">
        <w:rPr>
          <w:rFonts w:ascii="Traditional Arabic" w:hAnsi="Traditional Arabic" w:cs="Traditional Arabic"/>
          <w:sz w:val="32"/>
          <w:szCs w:val="32"/>
          <w:rtl/>
          <w:lang w:bidi="ar-YE"/>
        </w:rPr>
        <w:t xml:space="preserve"> لأحاديث البخاري حديثا حديثا، بل إن بعض الحفاظ تكلم عن بعض تلك الأحاديث من بعض طرقها وأسانيدها، وبعضهم خالف البخاري في صحة بعضها. </w:t>
      </w:r>
    </w:p>
    <w:p w:rsidR="006E0849" w:rsidRPr="00590865" w:rsidRDefault="006E0849" w:rsidP="006E0849">
      <w:pPr>
        <w:jc w:val="lowKashida"/>
        <w:rPr>
          <w:rFonts w:ascii="Traditional Arabic" w:hAnsi="Traditional Arabic" w:cs="Traditional Arabic"/>
          <w:sz w:val="32"/>
          <w:szCs w:val="32"/>
          <w:rtl/>
          <w:lang w:bidi="ar-YE"/>
        </w:rPr>
      </w:pPr>
      <w:r>
        <w:rPr>
          <w:rFonts w:ascii="Traditional Arabic" w:hAnsi="Traditional Arabic" w:cs="Traditional Arabic" w:hint="cs"/>
          <w:sz w:val="32"/>
          <w:szCs w:val="32"/>
          <w:rtl/>
          <w:lang w:bidi="ar-YE"/>
        </w:rPr>
        <w:t xml:space="preserve">وهذه رسالة مختصرة أثبث فيها باختصار </w:t>
      </w:r>
      <w:r w:rsidRPr="006E0849">
        <w:rPr>
          <w:rFonts w:ascii="Traditional Arabic" w:hAnsi="Traditional Arabic" w:cs="Traditional Arabic" w:hint="cs"/>
          <w:sz w:val="32"/>
          <w:szCs w:val="32"/>
          <w:rtl/>
          <w:lang w:bidi="ar-YE"/>
        </w:rPr>
        <w:t>تتبع</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العلماء</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ل</w:t>
      </w:r>
      <w:r>
        <w:rPr>
          <w:rFonts w:ascii="Traditional Arabic" w:hAnsi="Traditional Arabic" w:cs="Traditional Arabic" w:hint="cs"/>
          <w:sz w:val="32"/>
          <w:szCs w:val="32"/>
          <w:rtl/>
          <w:lang w:bidi="ar-YE"/>
        </w:rPr>
        <w:t xml:space="preserve">أحاديث </w:t>
      </w:r>
      <w:r w:rsidRPr="006E0849">
        <w:rPr>
          <w:rFonts w:ascii="Traditional Arabic" w:hAnsi="Traditional Arabic" w:cs="Traditional Arabic" w:hint="cs"/>
          <w:sz w:val="32"/>
          <w:szCs w:val="32"/>
          <w:rtl/>
          <w:lang w:bidi="ar-YE"/>
        </w:rPr>
        <w:t>صحيح</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البخاري</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و</w:t>
      </w:r>
      <w:r>
        <w:rPr>
          <w:rFonts w:ascii="Traditional Arabic" w:hAnsi="Traditional Arabic" w:cs="Traditional Arabic" w:hint="cs"/>
          <w:sz w:val="32"/>
          <w:szCs w:val="32"/>
          <w:rtl/>
          <w:lang w:bidi="ar-YE"/>
        </w:rPr>
        <w:t>نقدهم ل</w:t>
      </w:r>
      <w:r w:rsidRPr="006E0849">
        <w:rPr>
          <w:rFonts w:ascii="Traditional Arabic" w:hAnsi="Traditional Arabic" w:cs="Traditional Arabic" w:hint="cs"/>
          <w:sz w:val="32"/>
          <w:szCs w:val="32"/>
          <w:rtl/>
          <w:lang w:bidi="ar-YE"/>
        </w:rPr>
        <w:t>مؤلفاته،</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وذكرهم</w:t>
      </w:r>
      <w:r w:rsidRPr="006E0849">
        <w:rPr>
          <w:rFonts w:ascii="Traditional Arabic" w:hAnsi="Traditional Arabic" w:cs="Traditional Arabic"/>
          <w:sz w:val="32"/>
          <w:szCs w:val="32"/>
          <w:rtl/>
          <w:lang w:bidi="ar-YE"/>
        </w:rPr>
        <w:t xml:space="preserve"> </w:t>
      </w:r>
      <w:r w:rsidRPr="006E0849">
        <w:rPr>
          <w:rFonts w:ascii="Traditional Arabic" w:hAnsi="Traditional Arabic" w:cs="Traditional Arabic" w:hint="cs"/>
          <w:sz w:val="32"/>
          <w:szCs w:val="32"/>
          <w:rtl/>
          <w:lang w:bidi="ar-YE"/>
        </w:rPr>
        <w:t>ل</w:t>
      </w:r>
      <w:r>
        <w:rPr>
          <w:rFonts w:ascii="Traditional Arabic" w:hAnsi="Traditional Arabic" w:cs="Traditional Arabic" w:hint="cs"/>
          <w:sz w:val="32"/>
          <w:szCs w:val="32"/>
          <w:rtl/>
          <w:lang w:bidi="ar-YE"/>
        </w:rPr>
        <w:t xml:space="preserve">ما يرون أنه من </w:t>
      </w:r>
      <w:r w:rsidRPr="006E0849">
        <w:rPr>
          <w:rFonts w:ascii="Traditional Arabic" w:hAnsi="Traditional Arabic" w:cs="Traditional Arabic" w:hint="cs"/>
          <w:sz w:val="32"/>
          <w:szCs w:val="32"/>
          <w:rtl/>
          <w:lang w:bidi="ar-YE"/>
        </w:rPr>
        <w:t>أوهامه</w:t>
      </w:r>
      <w:r>
        <w:rPr>
          <w:rFonts w:ascii="Traditional Arabic" w:hAnsi="Traditional Arabic" w:cs="Traditional Arabic" w:hint="cs"/>
          <w:sz w:val="32"/>
          <w:szCs w:val="32"/>
          <w:rtl/>
          <w:lang w:bidi="ar-YE"/>
        </w:rPr>
        <w:t>.</w:t>
      </w:r>
    </w:p>
    <w:p w:rsidR="00004113" w:rsidRPr="00004113" w:rsidRDefault="00004113" w:rsidP="00004113">
      <w:pPr>
        <w:jc w:val="center"/>
        <w:rPr>
          <w:rFonts w:ascii="Traditional Arabic" w:hAnsi="Traditional Arabic" w:cs="Traditional Arabic" w:hint="cs"/>
          <w:b/>
          <w:bCs/>
          <w:sz w:val="32"/>
          <w:szCs w:val="32"/>
          <w:rtl/>
        </w:rPr>
      </w:pPr>
      <w:r w:rsidRPr="00004113">
        <w:rPr>
          <w:rFonts w:ascii="Traditional Arabic" w:hAnsi="Traditional Arabic" w:cs="Traditional Arabic" w:hint="cs"/>
          <w:b/>
          <w:bCs/>
          <w:sz w:val="32"/>
          <w:szCs w:val="32"/>
          <w:rtl/>
        </w:rPr>
        <w:t>هل الإمام البخاري معصوم؟</w:t>
      </w:r>
    </w:p>
    <w:p w:rsidR="007D31C3" w:rsidRDefault="00004F0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أهل السنة والجماعة لا يجعلون العصمة لغير الأنبياء، وكل عالم يعلم ويجهل، ويصيب ويخطىء، والأمر كما قال عالم المدينة الإمام مالك بن أنس رحمه الله: كلٌّ يؤخذ من قوله ويُرد إلا صاحب هذا القبر وأشار إلى قبر النبي محمد صلى الله عليه وآله وسلم</w:t>
      </w:r>
      <w:r w:rsidR="007D31C3">
        <w:rPr>
          <w:rFonts w:ascii="Traditional Arabic" w:hAnsi="Traditional Arabic" w:cs="Traditional Arabic" w:hint="cs"/>
          <w:sz w:val="32"/>
          <w:szCs w:val="32"/>
          <w:rtl/>
        </w:rPr>
        <w:t>.</w:t>
      </w:r>
    </w:p>
    <w:p w:rsidR="007D31C3" w:rsidRDefault="007D31C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والبخاري غير معصوم كغيره من العلماء، وهذه نصوص لبعض العلماء تبين هذا: </w:t>
      </w:r>
    </w:p>
    <w:p w:rsidR="007D31C3" w:rsidRPr="001F23CC" w:rsidRDefault="007D31C3" w:rsidP="00DD398C">
      <w:pPr>
        <w:jc w:val="lowKashida"/>
        <w:rPr>
          <w:rFonts w:ascii="Traditional Arabic" w:hAnsi="Traditional Arabic" w:cs="Traditional Arabic"/>
          <w:sz w:val="32"/>
          <w:szCs w:val="32"/>
        </w:rPr>
      </w:pPr>
      <w:r w:rsidRPr="001F23CC">
        <w:rPr>
          <w:rFonts w:ascii="Traditional Arabic" w:hAnsi="Traditional Arabic" w:cs="Traditional Arabic" w:hint="cs"/>
          <w:sz w:val="32"/>
          <w:szCs w:val="32"/>
          <w:rtl/>
        </w:rPr>
        <w:t>قال الحافظ</w:t>
      </w:r>
      <w:r w:rsidR="00004F03" w:rsidRPr="001F23CC">
        <w:rPr>
          <w:rFonts w:ascii="Traditional Arabic" w:hAnsi="Traditional Arabic" w:cs="Traditional Arabic" w:hint="cs"/>
          <w:sz w:val="32"/>
          <w:szCs w:val="32"/>
          <w:rtl/>
        </w:rPr>
        <w:t xml:space="preserve"> </w:t>
      </w:r>
      <w:r w:rsidR="00BB63CD" w:rsidRPr="001F23CC">
        <w:rPr>
          <w:rFonts w:ascii="Traditional Arabic" w:hAnsi="Traditional Arabic" w:cs="Traditional Arabic"/>
          <w:sz w:val="32"/>
          <w:szCs w:val="32"/>
          <w:rtl/>
        </w:rPr>
        <w:t xml:space="preserve">الإسماعيلي في مستخرجه </w:t>
      </w:r>
      <w:r w:rsidRPr="001F23CC">
        <w:rPr>
          <w:rFonts w:ascii="Traditional Arabic" w:hAnsi="Traditional Arabic" w:cs="Traditional Arabic" w:hint="cs"/>
          <w:sz w:val="32"/>
          <w:szCs w:val="32"/>
          <w:rtl/>
        </w:rPr>
        <w:t xml:space="preserve">على صحيح البخاري: </w:t>
      </w:r>
      <w:r w:rsidR="00BB63CD" w:rsidRPr="001F23CC">
        <w:rPr>
          <w:rFonts w:ascii="Traditional Arabic" w:hAnsi="Traditional Arabic" w:cs="Traditional Arabic"/>
          <w:sz w:val="32"/>
          <w:szCs w:val="32"/>
          <w:rtl/>
        </w:rPr>
        <w:t>رحم الله أبا عبد الله البخاري</w:t>
      </w:r>
      <w:r w:rsidRPr="001F23CC">
        <w:rPr>
          <w:rFonts w:ascii="Traditional Arabic" w:hAnsi="Traditional Arabic" w:cs="Traditional Arabic" w:hint="cs"/>
          <w:sz w:val="32"/>
          <w:szCs w:val="32"/>
          <w:rtl/>
        </w:rPr>
        <w:t>،</w:t>
      </w:r>
      <w:r w:rsidR="00BB63CD" w:rsidRPr="001F23CC">
        <w:rPr>
          <w:rFonts w:ascii="Traditional Arabic" w:hAnsi="Traditional Arabic" w:cs="Traditional Arabic"/>
          <w:sz w:val="32"/>
          <w:szCs w:val="32"/>
          <w:rtl/>
        </w:rPr>
        <w:t xml:space="preserve"> من ذا الذي يسلم من الغلط</w:t>
      </w:r>
      <w:r w:rsidRPr="001F23CC">
        <w:rPr>
          <w:rFonts w:ascii="Traditional Arabic" w:hAnsi="Traditional Arabic" w:cs="Traditional Arabic" w:hint="cs"/>
          <w:sz w:val="32"/>
          <w:szCs w:val="32"/>
          <w:rtl/>
        </w:rPr>
        <w:t>؟!</w:t>
      </w:r>
      <w:r w:rsidR="00004F03"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 xml:space="preserve">ينظر: </w:t>
      </w:r>
      <w:r w:rsidR="00004F03" w:rsidRPr="001F23CC">
        <w:rPr>
          <w:rFonts w:ascii="Traditional Arabic" w:hAnsi="Traditional Arabic" w:cs="Traditional Arabic"/>
          <w:sz w:val="32"/>
          <w:szCs w:val="32"/>
          <w:rtl/>
        </w:rPr>
        <w:t>فتح الباري لابن حجر (1/ 369)</w:t>
      </w:r>
      <w:r w:rsidRPr="001F23CC">
        <w:rPr>
          <w:rFonts w:ascii="Traditional Arabic" w:hAnsi="Traditional Arabic" w:cs="Traditional Arabic" w:hint="cs"/>
          <w:sz w:val="32"/>
          <w:szCs w:val="32"/>
          <w:rtl/>
        </w:rPr>
        <w:t>.</w:t>
      </w:r>
    </w:p>
    <w:p w:rsidR="007D31C3" w:rsidRDefault="007D31C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والغلط المشار إليه أن البخاري قال في كتاب الغسل: </w:t>
      </w:r>
      <w:r w:rsidRPr="007D31C3">
        <w:rPr>
          <w:rFonts w:ascii="Traditional Arabic" w:hAnsi="Traditional Arabic" w:cs="Traditional Arabic" w:hint="cs"/>
          <w:sz w:val="32"/>
          <w:szCs w:val="32"/>
          <w:rtl/>
        </w:rPr>
        <w:t>باب</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من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بدأ</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بالحلاب</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أو</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الطيب</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عند</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الغسل</w:t>
      </w:r>
      <w:r>
        <w:rPr>
          <w:rFonts w:ascii="Traditional Arabic" w:hAnsi="Traditional Arabic" w:cs="Traditional Arabic" w:hint="cs"/>
          <w:sz w:val="32"/>
          <w:szCs w:val="32"/>
          <w:rtl/>
        </w:rPr>
        <w:t>، ثم ذكر حديثا في صفة غسل النبي صلى الله عليه وسلم وهو الحديث رقم (</w:t>
      </w:r>
      <w:r>
        <w:rPr>
          <w:rFonts w:ascii="Traditional Arabic" w:hAnsi="Traditional Arabic" w:cs="Traditional Arabic"/>
          <w:sz w:val="32"/>
          <w:szCs w:val="32"/>
          <w:rtl/>
        </w:rPr>
        <w:t>258</w:t>
      </w:r>
      <w:r>
        <w:rPr>
          <w:rFonts w:ascii="Traditional Arabic" w:hAnsi="Traditional Arabic" w:cs="Traditional Arabic" w:hint="cs"/>
          <w:sz w:val="32"/>
          <w:szCs w:val="32"/>
          <w:rtl/>
        </w:rPr>
        <w:t>) قال:</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حدثنا</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محمد</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المثنى،</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قال</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حدثنا</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أبو</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عاصم،</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حنظلة،</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القاسم،</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عائشة،</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قالت</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كان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النبي</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صلى</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الله</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عليه</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lastRenderedPageBreak/>
        <w:t>وسلم</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إذا</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اغتسل</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من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الجنابة،</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دعا</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بشيء</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نحو</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الحلاب،</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فأخذ</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بكفه،</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فبدأ</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بشق</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رأسه</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الأيمن،</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ثم</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الأيسر،</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فقال</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بهما</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على</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وسط</w:t>
      </w:r>
      <w:r w:rsidRPr="007D31C3">
        <w:rPr>
          <w:rFonts w:ascii="Traditional Arabic" w:hAnsi="Traditional Arabic" w:cs="Traditional Arabic"/>
          <w:sz w:val="32"/>
          <w:szCs w:val="32"/>
          <w:rtl/>
        </w:rPr>
        <w:t xml:space="preserve"> </w:t>
      </w:r>
      <w:r w:rsidRPr="007D31C3">
        <w:rPr>
          <w:rFonts w:ascii="Traditional Arabic" w:hAnsi="Traditional Arabic" w:cs="Traditional Arabic" w:hint="cs"/>
          <w:sz w:val="32"/>
          <w:szCs w:val="32"/>
          <w:rtl/>
        </w:rPr>
        <w:t>رأسه</w:t>
      </w:r>
      <w:r>
        <w:rPr>
          <w:rFonts w:ascii="Traditional Arabic" w:hAnsi="Traditional Arabic" w:cs="Traditional Arabic" w:hint="cs"/>
          <w:sz w:val="32"/>
          <w:szCs w:val="32"/>
          <w:rtl/>
        </w:rPr>
        <w:t>.</w:t>
      </w:r>
    </w:p>
    <w:p w:rsidR="00BB63CD" w:rsidRDefault="007D31C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قال الحافظ ابن رجب في كتابه </w:t>
      </w:r>
      <w:r w:rsidR="00BB63CD" w:rsidRPr="007D31C3">
        <w:rPr>
          <w:rFonts w:ascii="Traditional Arabic" w:hAnsi="Traditional Arabic" w:cs="Traditional Arabic"/>
          <w:sz w:val="32"/>
          <w:szCs w:val="32"/>
          <w:rtl/>
        </w:rPr>
        <w:t>فتح الباري (1/ 269)</w:t>
      </w:r>
      <w:r>
        <w:rPr>
          <w:rFonts w:ascii="Traditional Arabic" w:hAnsi="Traditional Arabic" w:cs="Traditional Arabic" w:hint="cs"/>
          <w:sz w:val="32"/>
          <w:szCs w:val="32"/>
          <w:rtl/>
        </w:rPr>
        <w:t xml:space="preserve">: </w:t>
      </w:r>
      <w:r w:rsidR="00BB63CD" w:rsidRPr="00590865">
        <w:rPr>
          <w:rFonts w:ascii="Traditional Arabic" w:hAnsi="Traditional Arabic" w:cs="Traditional Arabic"/>
          <w:sz w:val="32"/>
          <w:szCs w:val="32"/>
          <w:rtl/>
        </w:rPr>
        <w:t>ظاهر تبويب البخاري على هذا الحديث: يدل على أنه فهم منه أن الحلاب نوع من الطيب، وأن النبي صلى الله عليه وسلم كان يستعمل شيئا من الطيب في رأسه في غسل الجنابة.</w:t>
      </w:r>
      <w:r w:rsidR="001E3800" w:rsidRPr="00590865">
        <w:rPr>
          <w:rFonts w:ascii="Traditional Arabic" w:hAnsi="Traditional Arabic" w:cs="Traditional Arabic"/>
          <w:sz w:val="32"/>
          <w:szCs w:val="32"/>
          <w:rtl/>
        </w:rPr>
        <w:t xml:space="preserve"> </w:t>
      </w:r>
      <w:r w:rsidR="00BB63CD" w:rsidRPr="00590865">
        <w:rPr>
          <w:rFonts w:ascii="Traditional Arabic" w:hAnsi="Traditional Arabic" w:cs="Traditional Arabic"/>
          <w:sz w:val="32"/>
          <w:szCs w:val="32"/>
          <w:rtl/>
        </w:rPr>
        <w:t>وقد أنكر العلماء ذلك على البخاري رحمه الله، ونسبوه فيه إلى الوهم، منهم: الخطابي والإسماعيلي وغير واحد.</w:t>
      </w:r>
      <w:r w:rsidR="001E3800" w:rsidRPr="00590865">
        <w:rPr>
          <w:rFonts w:ascii="Traditional Arabic" w:hAnsi="Traditional Arabic" w:cs="Traditional Arabic"/>
          <w:sz w:val="32"/>
          <w:szCs w:val="32"/>
          <w:rtl/>
        </w:rPr>
        <w:t xml:space="preserve"> </w:t>
      </w:r>
      <w:r w:rsidR="00BB63CD" w:rsidRPr="00590865">
        <w:rPr>
          <w:rFonts w:ascii="Traditional Arabic" w:hAnsi="Traditional Arabic" w:cs="Traditional Arabic"/>
          <w:sz w:val="32"/>
          <w:szCs w:val="32"/>
          <w:rtl/>
        </w:rPr>
        <w:t>وقالوا: إنما الحلاب إناء ي</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حل</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ب فيه، وي</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قال له: المحلب أيضا.</w:t>
      </w:r>
      <w:r w:rsidR="001E3800" w:rsidRPr="00590865">
        <w:rPr>
          <w:rFonts w:ascii="Traditional Arabic" w:hAnsi="Traditional Arabic" w:cs="Traditional Arabic"/>
          <w:sz w:val="32"/>
          <w:szCs w:val="32"/>
          <w:rtl/>
        </w:rPr>
        <w:t xml:space="preserve"> </w:t>
      </w:r>
      <w:r w:rsidR="00BB63CD" w:rsidRPr="00590865">
        <w:rPr>
          <w:rFonts w:ascii="Traditional Arabic" w:hAnsi="Traditional Arabic" w:cs="Traditional Arabic"/>
          <w:sz w:val="32"/>
          <w:szCs w:val="32"/>
          <w:rtl/>
        </w:rPr>
        <w:t>والمراد: أنه كان يغتسل من م</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د</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 xml:space="preserve"> نحو الإناء الذي ي</w:t>
      </w:r>
      <w:r w:rsidR="001F23CC">
        <w:rPr>
          <w:rFonts w:ascii="Traditional Arabic" w:hAnsi="Traditional Arabic" w:cs="Traditional Arabic" w:hint="cs"/>
          <w:sz w:val="32"/>
          <w:szCs w:val="32"/>
          <w:rtl/>
        </w:rPr>
        <w:t>ُ</w:t>
      </w:r>
      <w:r w:rsidR="00BB63CD" w:rsidRPr="00590865">
        <w:rPr>
          <w:rFonts w:ascii="Traditional Arabic" w:hAnsi="Traditional Arabic" w:cs="Traditional Arabic"/>
          <w:sz w:val="32"/>
          <w:szCs w:val="32"/>
          <w:rtl/>
        </w:rPr>
        <w:t>حلب فيه اللبن من المواشي، وهو معنى الحديث الآخر: أنه نحو الصاع.</w:t>
      </w:r>
    </w:p>
    <w:p w:rsidR="001F23CC" w:rsidRDefault="001F23CC"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فهذا المثال يبين أن العلماء لا يقولون بعصمة البخاري رحمه الله. </w:t>
      </w:r>
    </w:p>
    <w:p w:rsidR="001F23CC" w:rsidRDefault="001F23CC"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ومما يزيد ذلك وضوحا أن الإمام البخاري عقد </w:t>
      </w:r>
      <w:r w:rsidRPr="001F23CC">
        <w:rPr>
          <w:rFonts w:ascii="Traditional Arabic" w:hAnsi="Traditional Arabic" w:cs="Traditional Arabic" w:hint="cs"/>
          <w:sz w:val="32"/>
          <w:szCs w:val="32"/>
          <w:rtl/>
        </w:rPr>
        <w:t>كتاب</w:t>
      </w:r>
      <w:r>
        <w:rPr>
          <w:rFonts w:ascii="Traditional Arabic" w:hAnsi="Traditional Arabic" w:cs="Traditional Arabic" w:hint="cs"/>
          <w:sz w:val="32"/>
          <w:szCs w:val="32"/>
          <w:rtl/>
        </w:rPr>
        <w:t xml:space="preserve">ا في </w:t>
      </w:r>
      <w:r w:rsidRPr="001F23CC">
        <w:rPr>
          <w:rFonts w:ascii="Traditional Arabic" w:hAnsi="Traditional Arabic" w:cs="Traditional Arabic" w:hint="cs"/>
          <w:sz w:val="32"/>
          <w:szCs w:val="32"/>
          <w:rtl/>
        </w:rPr>
        <w:t>التفسير</w:t>
      </w:r>
      <w:r w:rsidRPr="001F23CC">
        <w:rPr>
          <w:rFonts w:ascii="Traditional Arabic" w:hAnsi="Traditional Arabic" w:cs="Traditional Arabic"/>
          <w:sz w:val="32"/>
          <w:szCs w:val="32"/>
          <w:rtl/>
        </w:rPr>
        <w:t xml:space="preserve"> </w:t>
      </w:r>
      <w:r>
        <w:rPr>
          <w:rFonts w:ascii="Traditional Arabic" w:hAnsi="Traditional Arabic" w:cs="Traditional Arabic" w:hint="cs"/>
          <w:sz w:val="32"/>
          <w:szCs w:val="32"/>
          <w:rtl/>
        </w:rPr>
        <w:t>ضمنه صحيحه</w:t>
      </w:r>
      <w:r w:rsidRPr="001F23CC">
        <w:rPr>
          <w:rFonts w:ascii="Traditional Arabic" w:hAnsi="Traditional Arabic" w:cs="Traditional Arabic"/>
          <w:sz w:val="32"/>
          <w:szCs w:val="32"/>
          <w:rtl/>
        </w:rPr>
        <w:t xml:space="preserve"> (6/ 17 - 181)</w:t>
      </w:r>
      <w:r>
        <w:rPr>
          <w:rFonts w:ascii="Traditional Arabic" w:hAnsi="Traditional Arabic" w:cs="Traditional Arabic" w:hint="cs"/>
          <w:sz w:val="32"/>
          <w:szCs w:val="32"/>
          <w:rtl/>
        </w:rPr>
        <w:t xml:space="preserve">، وهو </w:t>
      </w:r>
      <w:r w:rsidRPr="001F23CC">
        <w:rPr>
          <w:rFonts w:ascii="Traditional Arabic" w:hAnsi="Traditional Arabic" w:cs="Traditional Arabic" w:hint="cs"/>
          <w:sz w:val="32"/>
          <w:szCs w:val="32"/>
          <w:rtl/>
        </w:rPr>
        <w:t>يعتمد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فيه</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على</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التفسير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النبوي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المعصوم،</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وإذا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لم</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يجد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حديثا</w:t>
      </w:r>
      <w:r w:rsidRPr="001F23CC">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نبويا </w:t>
      </w:r>
      <w:r w:rsidRPr="001F23CC">
        <w:rPr>
          <w:rFonts w:ascii="Traditional Arabic" w:hAnsi="Traditional Arabic" w:cs="Traditional Arabic" w:hint="cs"/>
          <w:sz w:val="32"/>
          <w:szCs w:val="32"/>
          <w:rtl/>
        </w:rPr>
        <w:t>في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تفسير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الآية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فيع</w:t>
      </w:r>
      <w:r w:rsidR="001D76C0" w:rsidRPr="001F23CC">
        <w:rPr>
          <w:rFonts w:ascii="Traditional Arabic" w:hAnsi="Traditional Arabic" w:cs="Traditional Arabic" w:hint="cs"/>
          <w:sz w:val="32"/>
          <w:szCs w:val="32"/>
          <w:rtl/>
        </w:rPr>
        <w:t>ت</w:t>
      </w:r>
      <w:r w:rsidRPr="001F23CC">
        <w:rPr>
          <w:rFonts w:ascii="Traditional Arabic" w:hAnsi="Traditional Arabic" w:cs="Traditional Arabic" w:hint="cs"/>
          <w:sz w:val="32"/>
          <w:szCs w:val="32"/>
          <w:rtl/>
        </w:rPr>
        <w:t>مد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البخاري على</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أقوال</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الصحابة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خاصة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ابن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عباس</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وتلاميذه،</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ولا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سيما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مجاهد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بن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جبر،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وإذا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لم</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يجد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البخاري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رواية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عن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الصحابة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والتابعين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فينقل</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التفسير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عن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أئمة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اللغة</w:t>
      </w:r>
      <w:r w:rsidRPr="001F23CC">
        <w:rPr>
          <w:rFonts w:ascii="Traditional Arabic" w:hAnsi="Traditional Arabic" w:cs="Traditional Arabic"/>
          <w:sz w:val="32"/>
          <w:szCs w:val="32"/>
          <w:rtl/>
        </w:rPr>
        <w:t xml:space="preserve"> </w:t>
      </w:r>
      <w:r>
        <w:rPr>
          <w:rFonts w:ascii="Traditional Arabic" w:hAnsi="Traditional Arabic" w:cs="Traditional Arabic" w:hint="cs"/>
          <w:sz w:val="32"/>
          <w:szCs w:val="32"/>
          <w:rtl/>
        </w:rPr>
        <w:t>كأبي عبيدة معمر بن المثنى والفراء، و</w:t>
      </w:r>
      <w:r w:rsidRPr="001F23CC">
        <w:rPr>
          <w:rFonts w:ascii="Traditional Arabic" w:hAnsi="Traditional Arabic" w:cs="Traditional Arabic" w:hint="cs"/>
          <w:sz w:val="32"/>
          <w:szCs w:val="32"/>
          <w:rtl/>
        </w:rPr>
        <w:t>لا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سيما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أبا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عبيدة،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ولا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شك</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أن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كل</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مفسر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قد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يصيب</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التفسير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ويخطئ،</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وربما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فسر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البخاري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w:t>
      </w:r>
      <w:r w:rsidR="00A50ECE">
        <w:rPr>
          <w:rFonts w:ascii="Traditional Arabic" w:hAnsi="Traditional Arabic" w:cs="Traditional Arabic" w:hint="cs"/>
          <w:sz w:val="32"/>
          <w:szCs w:val="32"/>
          <w:rtl/>
        </w:rPr>
        <w:t>كلمة القرآنية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بنفسه،</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وقد</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يكون</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في</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الآية</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قولا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آخر</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أرجح</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مما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فسرها</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به</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الإمام</w:t>
      </w:r>
      <w:r w:rsidRPr="001F23CC">
        <w:rPr>
          <w:rFonts w:ascii="Traditional Arabic" w:hAnsi="Traditional Arabic" w:cs="Traditional Arabic"/>
          <w:sz w:val="32"/>
          <w:szCs w:val="32"/>
          <w:rtl/>
        </w:rPr>
        <w:t xml:space="preserve"> </w:t>
      </w:r>
      <w:r w:rsidRPr="001F23CC">
        <w:rPr>
          <w:rFonts w:ascii="Traditional Arabic" w:hAnsi="Traditional Arabic" w:cs="Traditional Arabic" w:hint="cs"/>
          <w:sz w:val="32"/>
          <w:szCs w:val="32"/>
          <w:rtl/>
        </w:rPr>
        <w:t>البخاري</w:t>
      </w:r>
      <w:r w:rsidR="00A50ECE">
        <w:rPr>
          <w:rFonts w:ascii="Traditional Arabic" w:hAnsi="Traditional Arabic" w:cs="Traditional Arabic" w:hint="cs"/>
          <w:sz w:val="32"/>
          <w:szCs w:val="32"/>
          <w:rtl/>
        </w:rPr>
        <w:t>، ولم يقل أحد المفسرين: أن كل ما فسره البخاري هو الراجح</w:t>
      </w:r>
      <w:r w:rsidRPr="001F23CC">
        <w:rPr>
          <w:rFonts w:ascii="Traditional Arabic" w:hAnsi="Traditional Arabic" w:cs="Traditional Arabic"/>
          <w:sz w:val="32"/>
          <w:szCs w:val="32"/>
          <w:rtl/>
        </w:rPr>
        <w:t>.</w:t>
      </w:r>
    </w:p>
    <w:p w:rsidR="00A50ECE" w:rsidRDefault="00A50ECE"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ثم إنه من المعروف عند علماء الحديث أن البخاري قد يذكر حديثا صحيحا، لكن فيه جملة أو لفظة ليست صحيحة، وإنما ذكرها البخاري لكونها مذكورة في الحديث الذي رواه، مثال ذلك: </w:t>
      </w:r>
    </w:p>
    <w:p w:rsidR="003E09D5" w:rsidRDefault="00A50ECE" w:rsidP="00DA0FD4">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الحديث رقم (</w:t>
      </w:r>
      <w:r>
        <w:rPr>
          <w:rFonts w:ascii="Traditional Arabic" w:hAnsi="Traditional Arabic" w:cs="Traditional Arabic"/>
          <w:sz w:val="32"/>
          <w:szCs w:val="32"/>
          <w:rtl/>
        </w:rPr>
        <w:t>4854</w:t>
      </w:r>
      <w:r>
        <w:rPr>
          <w:rFonts w:ascii="Traditional Arabic" w:hAnsi="Traditional Arabic" w:cs="Traditional Arabic" w:hint="cs"/>
          <w:sz w:val="32"/>
          <w:szCs w:val="32"/>
          <w:rtl/>
        </w:rPr>
        <w:t>) قال البخاري: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حدثنا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الحميدي،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حدثنا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سفيان،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قال</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حدثوني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الزهري،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محمد</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جبير</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مطعم،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أبيه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رضي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الله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قال</w:t>
      </w:r>
      <w:r>
        <w:rPr>
          <w:rFonts w:ascii="Traditional Arabic" w:hAnsi="Traditional Arabic" w:cs="Traditional Arabic"/>
          <w:sz w:val="32"/>
          <w:szCs w:val="32"/>
          <w:rtl/>
        </w:rPr>
        <w:t>:</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سمعت</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النبي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صلى</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الله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عليه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وسلم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يقرأ</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في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المغرب</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بالطور،</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فلما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بلغ</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هذه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الآية</w:t>
      </w:r>
      <w:r w:rsidRPr="00A50ECE">
        <w:rPr>
          <w:rFonts w:ascii="Traditional Arabic" w:hAnsi="Traditional Arabic" w:cs="Traditional Arabic"/>
          <w:sz w:val="32"/>
          <w:szCs w:val="32"/>
          <w:rtl/>
        </w:rPr>
        <w:t>: {</w:t>
      </w:r>
      <w:r w:rsidRPr="00A50ECE">
        <w:rPr>
          <w:rFonts w:ascii="Traditional Arabic" w:hAnsi="Traditional Arabic" w:cs="Traditional Arabic" w:hint="cs"/>
          <w:sz w:val="32"/>
          <w:szCs w:val="32"/>
          <w:rtl/>
        </w:rPr>
        <w:t>أم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خلقوا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من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غير</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شيء</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هم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الخالقون،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خلقوا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السموات</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والأرض</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بل</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لا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يوقنون،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عندهم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خزائن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ربك</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هم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المسيطرون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قال</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كاد</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قلبي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يطير،</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قال</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سفيان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فأما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أنا،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فإنما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سمعت</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الزهري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يحدث</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محمد</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جبير</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مطعم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عن</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أبيه</w:t>
      </w:r>
      <w:r>
        <w:rPr>
          <w:rFonts w:ascii="Traditional Arabic" w:hAnsi="Traditional Arabic" w:cs="Traditional Arabic" w:hint="cs"/>
          <w:sz w:val="32"/>
          <w:szCs w:val="32"/>
          <w:rtl/>
        </w:rPr>
        <w:t xml:space="preserve"> قال:</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سمعت</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النبي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صلى</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الله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عليه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وسلم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lastRenderedPageBreak/>
        <w:t>يقرأ</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في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المغرب</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بالطور</w:t>
      </w:r>
      <w:r>
        <w:rPr>
          <w:rFonts w:ascii="Traditional Arabic" w:hAnsi="Traditional Arabic" w:cs="Traditional Arabic" w:hint="cs"/>
          <w:sz w:val="32"/>
          <w:szCs w:val="32"/>
          <w:rtl/>
        </w:rPr>
        <w:t>،</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ولم</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أسمعه</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زاد</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الذي</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قالوا</w:t>
      </w:r>
      <w:r w:rsidRPr="00A50ECE">
        <w:rPr>
          <w:rFonts w:ascii="Traditional Arabic" w:hAnsi="Traditional Arabic" w:cs="Traditional Arabic"/>
          <w:sz w:val="32"/>
          <w:szCs w:val="32"/>
          <w:rtl/>
        </w:rPr>
        <w:t xml:space="preserve"> </w:t>
      </w:r>
      <w:r w:rsidRPr="00A50ECE">
        <w:rPr>
          <w:rFonts w:ascii="Traditional Arabic" w:hAnsi="Traditional Arabic" w:cs="Traditional Arabic" w:hint="cs"/>
          <w:sz w:val="32"/>
          <w:szCs w:val="32"/>
          <w:rtl/>
        </w:rPr>
        <w:t>لي</w:t>
      </w:r>
      <w:r>
        <w:rPr>
          <w:rFonts w:ascii="Traditional Arabic" w:hAnsi="Traditional Arabic" w:cs="Traditional Arabic" w:hint="cs"/>
          <w:sz w:val="32"/>
          <w:szCs w:val="32"/>
          <w:rtl/>
        </w:rPr>
        <w:t xml:space="preserve">. فهذا لفظ الحديث الذي سمعه البخاري من شيخه الحميدي عن سفيان بن عيينة، </w:t>
      </w:r>
      <w:r w:rsidR="003E09D5">
        <w:rPr>
          <w:rFonts w:ascii="Traditional Arabic" w:hAnsi="Traditional Arabic" w:cs="Traditional Arabic" w:hint="cs"/>
          <w:sz w:val="32"/>
          <w:szCs w:val="32"/>
          <w:rtl/>
        </w:rPr>
        <w:t xml:space="preserve">وقد </w:t>
      </w:r>
      <w:r w:rsidR="00DA0FD4">
        <w:rPr>
          <w:rFonts w:ascii="Traditional Arabic" w:hAnsi="Traditional Arabic" w:cs="Traditional Arabic" w:hint="cs"/>
          <w:sz w:val="32"/>
          <w:szCs w:val="32"/>
          <w:rtl/>
        </w:rPr>
        <w:t>كتب</w:t>
      </w:r>
      <w:r w:rsidR="003E09D5">
        <w:rPr>
          <w:rFonts w:ascii="Traditional Arabic" w:hAnsi="Traditional Arabic" w:cs="Traditional Arabic" w:hint="cs"/>
          <w:sz w:val="32"/>
          <w:szCs w:val="32"/>
          <w:rtl/>
        </w:rPr>
        <w:t>ه البخاري</w:t>
      </w:r>
      <w:r w:rsidR="00DA0FD4">
        <w:rPr>
          <w:rFonts w:ascii="Traditional Arabic" w:hAnsi="Traditional Arabic" w:cs="Traditional Arabic" w:hint="cs"/>
          <w:sz w:val="32"/>
          <w:szCs w:val="32"/>
          <w:rtl/>
        </w:rPr>
        <w:t xml:space="preserve"> في صحيحه</w:t>
      </w:r>
      <w:r w:rsidR="003E09D5">
        <w:rPr>
          <w:rFonts w:ascii="Traditional Arabic" w:hAnsi="Traditional Arabic" w:cs="Traditional Arabic" w:hint="cs"/>
          <w:sz w:val="32"/>
          <w:szCs w:val="32"/>
          <w:rtl/>
        </w:rPr>
        <w:t xml:space="preserve"> كما سمعه، </w:t>
      </w:r>
      <w:r>
        <w:rPr>
          <w:rFonts w:ascii="Traditional Arabic" w:hAnsi="Traditional Arabic" w:cs="Traditional Arabic" w:hint="cs"/>
          <w:sz w:val="32"/>
          <w:szCs w:val="32"/>
          <w:rtl/>
        </w:rPr>
        <w:t>ومن الواضح</w:t>
      </w:r>
      <w:r w:rsidR="003E09D5">
        <w:rPr>
          <w:rFonts w:ascii="Traditional Arabic" w:hAnsi="Traditional Arabic" w:cs="Traditional Arabic" w:hint="cs"/>
          <w:sz w:val="32"/>
          <w:szCs w:val="32"/>
          <w:rtl/>
        </w:rPr>
        <w:t xml:space="preserve"> أن تلك الزيادة مشكوك في صحتها، فقد صرح سفيان بن عيينة بأنه لم يسمعها من شيخه الزهري، وإنما سمعه</w:t>
      </w:r>
      <w:r w:rsidR="00DA0FD4">
        <w:rPr>
          <w:rFonts w:ascii="Traditional Arabic" w:hAnsi="Traditional Arabic" w:cs="Traditional Arabic" w:hint="cs"/>
          <w:sz w:val="32"/>
          <w:szCs w:val="32"/>
          <w:rtl/>
        </w:rPr>
        <w:t>ا</w:t>
      </w:r>
      <w:r w:rsidR="003E09D5">
        <w:rPr>
          <w:rFonts w:ascii="Traditional Arabic" w:hAnsi="Traditional Arabic" w:cs="Traditional Arabic" w:hint="cs"/>
          <w:sz w:val="32"/>
          <w:szCs w:val="32"/>
          <w:rtl/>
        </w:rPr>
        <w:t xml:space="preserve"> من بعض الناس الذين لم يسمهم، فتلك الزيادة ليست على شرط البخاري في الصحة.</w:t>
      </w:r>
    </w:p>
    <w:p w:rsidR="00E137E3" w:rsidRDefault="00E137E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مثال آخر: روى البخاري (</w:t>
      </w:r>
      <w:r w:rsidRPr="00E137E3">
        <w:rPr>
          <w:rFonts w:ascii="Traditional Arabic" w:hAnsi="Traditional Arabic" w:cs="Traditional Arabic"/>
          <w:sz w:val="32"/>
          <w:szCs w:val="32"/>
          <w:rtl/>
        </w:rPr>
        <w:t>6982</w:t>
      </w:r>
      <w:r>
        <w:rPr>
          <w:rFonts w:ascii="Traditional Arabic" w:hAnsi="Traditional Arabic" w:cs="Traditional Arabic" w:hint="cs"/>
          <w:sz w:val="32"/>
          <w:szCs w:val="32"/>
          <w:rtl/>
        </w:rPr>
        <w:t>)</w:t>
      </w:r>
      <w:r w:rsidRPr="00E137E3">
        <w:rPr>
          <w:rFonts w:ascii="Traditional Arabic" w:hAnsi="Traditional Arabic" w:cs="Traditional Arabic"/>
          <w:sz w:val="32"/>
          <w:szCs w:val="32"/>
          <w:rtl/>
        </w:rPr>
        <w:t xml:space="preserve"> </w:t>
      </w:r>
      <w:r>
        <w:rPr>
          <w:rFonts w:ascii="Traditional Arabic" w:hAnsi="Traditional Arabic" w:cs="Traditional Arabic" w:hint="cs"/>
          <w:sz w:val="32"/>
          <w:szCs w:val="32"/>
          <w:rtl/>
        </w:rPr>
        <w:t>من طريق</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Pr>
          <w:rFonts w:ascii="Traditional Arabic" w:hAnsi="Traditional Arabic" w:cs="Traditional Arabic" w:hint="cs"/>
          <w:sz w:val="32"/>
          <w:szCs w:val="32"/>
          <w:rtl/>
        </w:rPr>
        <w:t xml:space="preserve"> عن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عروة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عائشة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رضي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عنها</w:t>
      </w:r>
      <w:r>
        <w:rPr>
          <w:rFonts w:ascii="Traditional Arabic" w:hAnsi="Traditional Arabic" w:cs="Traditional Arabic" w:hint="cs"/>
          <w:sz w:val="32"/>
          <w:szCs w:val="32"/>
          <w:rtl/>
        </w:rPr>
        <w:t xml:space="preserve"> حديثا طويلا 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بدئ</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رسول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صلى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عليه</w:t>
      </w:r>
      <w:r>
        <w:rPr>
          <w:rFonts w:ascii="Traditional Arabic" w:hAnsi="Traditional Arabic" w:cs="Traditional Arabic" w:hint="cs"/>
          <w:sz w:val="32"/>
          <w:szCs w:val="32"/>
          <w:rtl/>
        </w:rPr>
        <w:t xml:space="preserve"> من الوحي في غار حراء، وقصته مع خديجة وورقة بن نوفل، وفي آخر الحديث ما</w:t>
      </w:r>
      <w:r w:rsidR="00D7702D">
        <w:rPr>
          <w:rFonts w:ascii="Traditional Arabic" w:hAnsi="Traditional Arabic" w:cs="Traditional Arabic" w:hint="cs"/>
          <w:sz w:val="32"/>
          <w:szCs w:val="32"/>
          <w:rtl/>
          <w:lang w:bidi="ar-YE"/>
        </w:rPr>
        <w:t xml:space="preserve"> </w:t>
      </w:r>
      <w:r>
        <w:rPr>
          <w:rFonts w:ascii="Traditional Arabic" w:hAnsi="Traditional Arabic" w:cs="Traditional Arabic" w:hint="cs"/>
          <w:sz w:val="32"/>
          <w:szCs w:val="32"/>
          <w:rtl/>
        </w:rPr>
        <w:t xml:space="preserve">لفظه: </w:t>
      </w:r>
      <w:r w:rsidRPr="00E137E3">
        <w:rPr>
          <w:rFonts w:ascii="Traditional Arabic" w:hAnsi="Traditional Arabic" w:cs="Traditional Arabic" w:hint="cs"/>
          <w:sz w:val="32"/>
          <w:szCs w:val="32"/>
          <w:rtl/>
        </w:rPr>
        <w:t>وفتر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الوحي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فترة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حتى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حزن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النبي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صلى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عليه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وسلم</w:t>
      </w:r>
      <w:r>
        <w:rPr>
          <w:rFonts w:ascii="Traditional Arabic" w:hAnsi="Traditional Arabic" w:cs="Traditional Arabic" w:hint="cs"/>
          <w:sz w:val="32"/>
          <w:szCs w:val="32"/>
          <w:rtl/>
        </w:rPr>
        <w:t xml:space="preserve"> -</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b/>
          <w:bCs/>
          <w:sz w:val="32"/>
          <w:szCs w:val="32"/>
          <w:rtl/>
        </w:rPr>
        <w:t>فيما</w:t>
      </w:r>
      <w:r w:rsidRPr="00E137E3">
        <w:rPr>
          <w:rFonts w:ascii="Traditional Arabic" w:hAnsi="Traditional Arabic" w:cs="Traditional Arabic"/>
          <w:b/>
          <w:bCs/>
          <w:sz w:val="32"/>
          <w:szCs w:val="32"/>
          <w:rtl/>
        </w:rPr>
        <w:t xml:space="preserve"> </w:t>
      </w:r>
      <w:r w:rsidRPr="00E137E3">
        <w:rPr>
          <w:rFonts w:ascii="Traditional Arabic" w:hAnsi="Traditional Arabic" w:cs="Traditional Arabic" w:hint="cs"/>
          <w:b/>
          <w:bCs/>
          <w:sz w:val="32"/>
          <w:szCs w:val="32"/>
          <w:rtl/>
        </w:rPr>
        <w:t>بلغنا</w:t>
      </w:r>
      <w:r>
        <w:rPr>
          <w:rFonts w:ascii="Traditional Arabic" w:hAnsi="Traditional Arabic" w:cs="Traditional Arabic" w:hint="cs"/>
          <w:sz w:val="32"/>
          <w:szCs w:val="32"/>
          <w:rtl/>
        </w:rPr>
        <w:t xml:space="preserve"> -</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حزنا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غدا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مرارا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كي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يتردى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رءوس</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شواهق</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الجبال،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فكلما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أوفى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بذروة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جبل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لكي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يلقي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نفسه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تبدى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جبريل،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فقال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محمد،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إنك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رسول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حقا،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فيسكن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لذلك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جأشه،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وتقر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نفسه،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فيرجع،</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فإذا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طالت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عليه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فترة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الوحي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غدا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لمثل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ذلك،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فإذا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أوفى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بذروة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جبل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تبدى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جبريل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فقال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مثل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ذلك</w:t>
      </w:r>
      <w:r>
        <w:rPr>
          <w:rFonts w:ascii="Traditional Arabic" w:hAnsi="Traditional Arabic" w:cs="Traditional Arabic" w:hint="cs"/>
          <w:sz w:val="32"/>
          <w:szCs w:val="32"/>
          <w:rtl/>
        </w:rPr>
        <w:t>.</w:t>
      </w:r>
    </w:p>
    <w:p w:rsidR="00E137E3" w:rsidRPr="00E137E3" w:rsidRDefault="00E137E3"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ف</w:t>
      </w:r>
      <w:r w:rsidRPr="00E137E3">
        <w:rPr>
          <w:rFonts w:ascii="Traditional Arabic" w:hAnsi="Traditional Arabic" w:cs="Traditional Arabic" w:hint="cs"/>
          <w:sz w:val="32"/>
          <w:szCs w:val="32"/>
          <w:rtl/>
        </w:rPr>
        <w:t>هذا</w:t>
      </w:r>
      <w:r w:rsidRPr="00E137E3">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الكلام الأخير من قول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بلغه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فعل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النبي</w:t>
      </w:r>
      <w:r>
        <w:rPr>
          <w:rFonts w:ascii="Traditional Arabic" w:hAnsi="Traditional Arabic" w:cs="Traditional Arabic" w:hint="cs"/>
          <w:sz w:val="32"/>
          <w:szCs w:val="32"/>
          <w:rtl/>
        </w:rPr>
        <w:t xml:space="preserve"> عليه الصلاة والسلام</w:t>
      </w:r>
      <w:r w:rsidRPr="00E137E3">
        <w:rPr>
          <w:rFonts w:ascii="Traditional Arabic" w:hAnsi="Traditional Arabic" w:cs="Traditional Arabic" w:hint="cs"/>
          <w:sz w:val="32"/>
          <w:szCs w:val="32"/>
          <w:rtl/>
        </w:rPr>
        <w:t>،</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ومعلوم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المتخصصين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الإمام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البخاري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عندما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يروي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الطويل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قد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يكون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ذلك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لفظة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جملة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قالها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بعض</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الرواة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كتفسير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رواية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مرسلة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يذكرها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الراوي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حين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يروي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ذلك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الطويل،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فالبخاري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يذكر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بطوله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بكل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ورد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ولا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يحذف</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تلك</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اللفظة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الجملة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التي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قالها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بعض</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الرواة،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وأهل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يميزون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المتصل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غيره</w:t>
      </w:r>
      <w:r w:rsidRPr="00E137E3">
        <w:rPr>
          <w:rFonts w:ascii="Traditional Arabic" w:hAnsi="Traditional Arabic" w:cs="Traditional Arabic"/>
          <w:sz w:val="32"/>
          <w:szCs w:val="32"/>
          <w:rtl/>
        </w:rPr>
        <w:t>.</w:t>
      </w:r>
      <w:r w:rsidR="00594F50">
        <w:rPr>
          <w:rFonts w:ascii="Traditional Arabic" w:hAnsi="Traditional Arabic" w:cs="Traditional Arabic" w:hint="cs"/>
          <w:sz w:val="32"/>
          <w:szCs w:val="32"/>
          <w:rtl/>
        </w:rPr>
        <w:t xml:space="preserve"> </w:t>
      </w:r>
      <w:r w:rsidRPr="00E137E3">
        <w:rPr>
          <w:rFonts w:ascii="Traditional Arabic" w:hAnsi="Traditional Arabic" w:cs="Traditional Arabic" w:hint="cs"/>
          <w:sz w:val="32"/>
          <w:szCs w:val="32"/>
          <w:rtl/>
        </w:rPr>
        <w:t>فقول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00594F50">
        <w:rPr>
          <w:rFonts w:ascii="Traditional Arabic" w:hAnsi="Traditional Arabic" w:cs="Traditional Arabic" w:hint="cs"/>
          <w:sz w:val="32"/>
          <w:szCs w:val="32"/>
          <w:rtl/>
        </w:rPr>
        <w:t xml:space="preserve"> في هذا الحديث</w:t>
      </w:r>
      <w:r w:rsidRPr="00E137E3">
        <w:rPr>
          <w:rFonts w:ascii="Traditional Arabic" w:hAnsi="Traditional Arabic" w:cs="Traditional Arabic"/>
          <w:sz w:val="32"/>
          <w:szCs w:val="32"/>
          <w:rtl/>
        </w:rPr>
        <w:t xml:space="preserve">: </w:t>
      </w:r>
      <w:r w:rsidR="00594F50">
        <w:rPr>
          <w:rFonts w:ascii="Traditional Arabic" w:hAnsi="Traditional Arabic" w:cs="Traditional Arabic" w:hint="cs"/>
          <w:sz w:val="32"/>
          <w:szCs w:val="32"/>
          <w:rtl/>
        </w:rPr>
        <w:t>(</w:t>
      </w:r>
      <w:r w:rsidRPr="00E137E3">
        <w:rPr>
          <w:rFonts w:ascii="Traditional Arabic" w:hAnsi="Traditional Arabic" w:cs="Traditional Arabic" w:hint="cs"/>
          <w:sz w:val="32"/>
          <w:szCs w:val="32"/>
          <w:rtl/>
        </w:rPr>
        <w:t>فيما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بلغنا</w:t>
      </w:r>
      <w:r w:rsidR="00594F50">
        <w:rPr>
          <w:rFonts w:ascii="Traditional Arabic" w:hAnsi="Traditional Arabic" w:cs="Traditional Arabic" w:hint="cs"/>
          <w:sz w:val="32"/>
          <w:szCs w:val="32"/>
          <w:rtl/>
        </w:rPr>
        <w:t>)</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يبين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هذه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الجملة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ليست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رواه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عروة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عائشة،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رواها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أناس</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يسمهم،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فهي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رواية</w:t>
      </w:r>
      <w:r w:rsidRPr="00E137E3">
        <w:rPr>
          <w:rFonts w:ascii="Traditional Arabic" w:hAnsi="Traditional Arabic" w:cs="Traditional Arabic"/>
          <w:sz w:val="32"/>
          <w:szCs w:val="32"/>
          <w:rtl/>
        </w:rPr>
        <w:t xml:space="preserve"> </w:t>
      </w:r>
      <w:r w:rsidR="00594F50">
        <w:rPr>
          <w:rFonts w:ascii="Traditional Arabic" w:hAnsi="Traditional Arabic" w:cs="Traditional Arabic" w:hint="cs"/>
          <w:sz w:val="32"/>
          <w:szCs w:val="32"/>
          <w:rtl/>
        </w:rPr>
        <w:t xml:space="preserve">ضعيفة </w:t>
      </w:r>
      <w:r w:rsidRPr="00E137E3">
        <w:rPr>
          <w:rFonts w:ascii="Traditional Arabic" w:hAnsi="Traditional Arabic" w:cs="Traditional Arabic" w:hint="cs"/>
          <w:sz w:val="32"/>
          <w:szCs w:val="32"/>
          <w:rtl/>
        </w:rPr>
        <w:t>غير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متصلة،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وليست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شرط</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البخاري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الصحة،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وإنما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ذكرها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البخاري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لكونها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متصلة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نفس</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الطويل</w:t>
      </w:r>
      <w:r w:rsidRPr="00E137E3">
        <w:rPr>
          <w:rFonts w:ascii="Traditional Arabic" w:hAnsi="Traditional Arabic" w:cs="Traditional Arabic"/>
          <w:sz w:val="32"/>
          <w:szCs w:val="32"/>
          <w:rtl/>
        </w:rPr>
        <w:t>.</w:t>
      </w:r>
    </w:p>
    <w:p w:rsidR="00E137E3" w:rsidRPr="00E137E3" w:rsidRDefault="00E137E3" w:rsidP="00DD398C">
      <w:pPr>
        <w:jc w:val="lowKashida"/>
        <w:rPr>
          <w:rFonts w:ascii="Traditional Arabic" w:hAnsi="Traditional Arabic" w:cs="Traditional Arabic"/>
          <w:sz w:val="32"/>
          <w:szCs w:val="32"/>
          <w:rtl/>
        </w:rPr>
      </w:pPr>
      <w:r w:rsidRPr="00E137E3">
        <w:rPr>
          <w:rFonts w:ascii="Traditional Arabic" w:hAnsi="Traditional Arabic" w:cs="Traditional Arabic" w:hint="cs"/>
          <w:sz w:val="32"/>
          <w:szCs w:val="32"/>
          <w:rtl/>
        </w:rPr>
        <w:t>قال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الحافظ</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ابن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حجر</w:t>
      </w:r>
      <w:r w:rsidR="00594F50">
        <w:rPr>
          <w:rFonts w:ascii="Traditional Arabic" w:hAnsi="Traditional Arabic" w:cs="Traditional Arabic" w:hint="cs"/>
          <w:sz w:val="32"/>
          <w:szCs w:val="32"/>
          <w:rtl/>
        </w:rPr>
        <w:t xml:space="preserve"> في كتابه فتح الباري شرح صحيح البخاري</w:t>
      </w:r>
      <w:r w:rsidR="00594F50" w:rsidRPr="00594F50">
        <w:rPr>
          <w:rFonts w:ascii="Traditional Arabic" w:hAnsi="Traditional Arabic" w:cs="Traditional Arabic"/>
          <w:sz w:val="32"/>
          <w:szCs w:val="32"/>
          <w:rtl/>
        </w:rPr>
        <w:t xml:space="preserve"> (12/ 359)</w:t>
      </w:r>
      <w:r w:rsidRPr="00E137E3">
        <w:rPr>
          <w:rFonts w:ascii="Traditional Arabic" w:hAnsi="Traditional Arabic" w:cs="Traditional Arabic"/>
          <w:sz w:val="32"/>
          <w:szCs w:val="32"/>
          <w:rtl/>
        </w:rPr>
        <w:t>: "</w:t>
      </w:r>
      <w:r w:rsidRPr="00E137E3">
        <w:rPr>
          <w:rFonts w:ascii="Traditional Arabic" w:hAnsi="Traditional Arabic" w:cs="Traditional Arabic" w:hint="cs"/>
          <w:sz w:val="32"/>
          <w:szCs w:val="32"/>
          <w:rtl/>
        </w:rPr>
        <w:t>القائل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بلغنا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هو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ومعنى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الكلام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جملة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وصل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إلينا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خبر</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رسول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صلى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عليه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وسلم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هذه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القصة،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وهو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بلاغات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وليس</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موصولا</w:t>
      </w:r>
      <w:r w:rsidR="00594F50">
        <w:rPr>
          <w:rFonts w:ascii="Traditional Arabic" w:hAnsi="Traditional Arabic" w:cs="Traditional Arabic"/>
          <w:sz w:val="32"/>
          <w:szCs w:val="32"/>
          <w:rtl/>
        </w:rPr>
        <w:t>"</w:t>
      </w:r>
      <w:r w:rsidRPr="00E137E3">
        <w:rPr>
          <w:rFonts w:ascii="Traditional Arabic" w:hAnsi="Traditional Arabic" w:cs="Traditional Arabic"/>
          <w:sz w:val="32"/>
          <w:szCs w:val="32"/>
          <w:rtl/>
        </w:rPr>
        <w:t>.</w:t>
      </w:r>
    </w:p>
    <w:p w:rsidR="003E09D5" w:rsidRDefault="00E137E3" w:rsidP="00DD398C">
      <w:pPr>
        <w:jc w:val="lowKashida"/>
        <w:rPr>
          <w:rFonts w:ascii="Traditional Arabic" w:hAnsi="Traditional Arabic" w:cs="Traditional Arabic"/>
          <w:sz w:val="32"/>
          <w:szCs w:val="32"/>
          <w:rtl/>
        </w:rPr>
      </w:pPr>
      <w:r w:rsidRPr="00E137E3">
        <w:rPr>
          <w:rFonts w:ascii="Traditional Arabic" w:hAnsi="Traditional Arabic" w:cs="Traditional Arabic" w:hint="cs"/>
          <w:sz w:val="32"/>
          <w:szCs w:val="32"/>
          <w:rtl/>
        </w:rPr>
        <w:t>وقد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هذا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الحديث</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أحمد</w:t>
      </w:r>
      <w:r w:rsidRPr="00E137E3">
        <w:rPr>
          <w:rFonts w:ascii="Traditional Arabic" w:hAnsi="Traditional Arabic" w:cs="Traditional Arabic"/>
          <w:sz w:val="32"/>
          <w:szCs w:val="32"/>
          <w:rtl/>
        </w:rPr>
        <w:t xml:space="preserve"> </w:t>
      </w:r>
      <w:r w:rsidR="00594F50">
        <w:rPr>
          <w:rFonts w:ascii="Traditional Arabic" w:hAnsi="Traditional Arabic" w:cs="Traditional Arabic" w:hint="cs"/>
          <w:sz w:val="32"/>
          <w:szCs w:val="32"/>
          <w:rtl/>
        </w:rPr>
        <w:t xml:space="preserve">بن حنبل </w:t>
      </w:r>
      <w:r w:rsidRPr="00E137E3">
        <w:rPr>
          <w:rFonts w:ascii="Traditional Arabic" w:hAnsi="Traditional Arabic" w:cs="Traditional Arabic" w:hint="cs"/>
          <w:sz w:val="32"/>
          <w:szCs w:val="32"/>
          <w:rtl/>
        </w:rPr>
        <w:t>في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مسنده</w:t>
      </w:r>
      <w:r w:rsidRPr="00E137E3">
        <w:rPr>
          <w:rFonts w:ascii="Traditional Arabic" w:hAnsi="Traditional Arabic" w:cs="Traditional Arabic"/>
          <w:sz w:val="32"/>
          <w:szCs w:val="32"/>
          <w:rtl/>
        </w:rPr>
        <w:t xml:space="preserve"> (25959) </w:t>
      </w:r>
      <w:r w:rsidRPr="00E137E3">
        <w:rPr>
          <w:rFonts w:ascii="Traditional Arabic" w:hAnsi="Traditional Arabic" w:cs="Traditional Arabic" w:hint="cs"/>
          <w:sz w:val="32"/>
          <w:szCs w:val="32"/>
          <w:rtl/>
        </w:rPr>
        <w:t>كما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رواه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البخاري،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وقال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محققو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مسند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أحمد</w:t>
      </w:r>
      <w:r w:rsidRPr="00E137E3">
        <w:rPr>
          <w:rFonts w:ascii="Traditional Arabic" w:hAnsi="Traditional Arabic" w:cs="Traditional Arabic"/>
          <w:sz w:val="32"/>
          <w:szCs w:val="32"/>
          <w:rtl/>
        </w:rPr>
        <w:t>: "</w:t>
      </w:r>
      <w:r w:rsidRPr="00E137E3">
        <w:rPr>
          <w:rFonts w:ascii="Traditional Arabic" w:hAnsi="Traditional Arabic" w:cs="Traditional Arabic" w:hint="cs"/>
          <w:sz w:val="32"/>
          <w:szCs w:val="32"/>
          <w:rtl/>
        </w:rPr>
        <w:t>قوله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حتى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حزن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رسول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صلى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الله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عليه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وسلم</w:t>
      </w:r>
      <w:r w:rsidRPr="00E137E3">
        <w:rPr>
          <w:rFonts w:ascii="Traditional Arabic" w:hAnsi="Traditional Arabic" w:cs="Traditional Arabic"/>
          <w:sz w:val="32"/>
          <w:szCs w:val="32"/>
          <w:rtl/>
        </w:rPr>
        <w:t xml:space="preserve"> - </w:t>
      </w:r>
      <w:r w:rsidRPr="00E137E3">
        <w:rPr>
          <w:rFonts w:ascii="Traditional Arabic" w:hAnsi="Traditional Arabic" w:cs="Traditional Arabic" w:hint="cs"/>
          <w:sz w:val="32"/>
          <w:szCs w:val="32"/>
          <w:rtl/>
        </w:rPr>
        <w:t>فيما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بلغنا</w:t>
      </w:r>
      <w:r w:rsidRPr="00E137E3">
        <w:rPr>
          <w:rFonts w:ascii="Traditional Arabic" w:hAnsi="Traditional Arabic" w:cs="Traditional Arabic"/>
          <w:sz w:val="32"/>
          <w:szCs w:val="32"/>
          <w:rtl/>
        </w:rPr>
        <w:t xml:space="preserve"> - </w:t>
      </w:r>
      <w:r w:rsidRPr="00E137E3">
        <w:rPr>
          <w:rFonts w:ascii="Traditional Arabic" w:hAnsi="Traditional Arabic" w:cs="Traditional Arabic" w:hint="cs"/>
          <w:sz w:val="32"/>
          <w:szCs w:val="32"/>
          <w:rtl/>
        </w:rPr>
        <w:t>حزنا،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غدا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منه</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مرارا،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كي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يتردى</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lastRenderedPageBreak/>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رؤوس</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شواهق</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الجبال</w:t>
      </w:r>
      <w:r w:rsidRPr="00E137E3">
        <w:rPr>
          <w:rFonts w:ascii="Traditional Arabic" w:hAnsi="Traditional Arabic" w:cs="Traditional Arabic"/>
          <w:sz w:val="32"/>
          <w:szCs w:val="32"/>
          <w:rtl/>
        </w:rPr>
        <w:t xml:space="preserve"> ... </w:t>
      </w:r>
      <w:r w:rsidRPr="00E137E3">
        <w:rPr>
          <w:rFonts w:ascii="Traditional Arabic" w:hAnsi="Traditional Arabic" w:cs="Traditional Arabic" w:hint="cs"/>
          <w:sz w:val="32"/>
          <w:szCs w:val="32"/>
          <w:rtl/>
        </w:rPr>
        <w:t>إلخ،</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إنما</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هو</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من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بلاغات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ومعلوم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عند</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أهل</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العلم</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أن</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بلاغات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الزهري</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واهية</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ليست</w:t>
      </w:r>
      <w:r w:rsidRPr="00E137E3">
        <w:rPr>
          <w:rFonts w:ascii="Traditional Arabic" w:hAnsi="Traditional Arabic" w:cs="Traditional Arabic"/>
          <w:sz w:val="32"/>
          <w:szCs w:val="32"/>
          <w:rtl/>
        </w:rPr>
        <w:t xml:space="preserve"> </w:t>
      </w:r>
      <w:r w:rsidRPr="00E137E3">
        <w:rPr>
          <w:rFonts w:ascii="Traditional Arabic" w:hAnsi="Traditional Arabic" w:cs="Traditional Arabic" w:hint="cs"/>
          <w:sz w:val="32"/>
          <w:szCs w:val="32"/>
          <w:rtl/>
        </w:rPr>
        <w:t>بشيء</w:t>
      </w:r>
      <w:r w:rsidRPr="00E137E3">
        <w:rPr>
          <w:rFonts w:ascii="Traditional Arabic" w:hAnsi="Traditional Arabic" w:cs="Traditional Arabic"/>
          <w:sz w:val="32"/>
          <w:szCs w:val="32"/>
          <w:rtl/>
        </w:rPr>
        <w:t>"</w:t>
      </w:r>
      <w:r w:rsidR="00594F50">
        <w:rPr>
          <w:rFonts w:ascii="Traditional Arabic" w:hAnsi="Traditional Arabic" w:cs="Traditional Arabic" w:hint="cs"/>
          <w:sz w:val="32"/>
          <w:szCs w:val="32"/>
          <w:rtl/>
        </w:rPr>
        <w:t>.</w:t>
      </w:r>
    </w:p>
    <w:p w:rsidR="00004113" w:rsidRPr="00004113" w:rsidRDefault="00004113" w:rsidP="006E0849">
      <w:pPr>
        <w:jc w:val="center"/>
        <w:rPr>
          <w:rFonts w:ascii="Traditional Arabic" w:hAnsi="Traditional Arabic" w:cs="Traditional Arabic" w:hint="cs"/>
          <w:b/>
          <w:bCs/>
          <w:sz w:val="32"/>
          <w:szCs w:val="32"/>
          <w:rtl/>
        </w:rPr>
      </w:pPr>
      <w:r w:rsidRPr="00004113">
        <w:rPr>
          <w:rFonts w:ascii="Traditional Arabic" w:hAnsi="Traditional Arabic" w:cs="Traditional Arabic" w:hint="cs"/>
          <w:b/>
          <w:bCs/>
          <w:sz w:val="32"/>
          <w:szCs w:val="32"/>
          <w:rtl/>
        </w:rPr>
        <w:t>هل</w:t>
      </w:r>
      <w:r w:rsidRPr="00004113">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العلماء يعتقدون أن </w:t>
      </w:r>
      <w:r w:rsidRPr="00004113">
        <w:rPr>
          <w:rFonts w:ascii="Traditional Arabic" w:hAnsi="Traditional Arabic" w:cs="Traditional Arabic" w:hint="cs"/>
          <w:b/>
          <w:bCs/>
          <w:sz w:val="32"/>
          <w:szCs w:val="32"/>
          <w:rtl/>
        </w:rPr>
        <w:t>صحيح</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البخاري</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في الصحة كالقرآن</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الكريم</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تماما؟</w:t>
      </w:r>
    </w:p>
    <w:p w:rsidR="00594F50" w:rsidRDefault="00594F50" w:rsidP="00DA0FD4">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أهل السنة </w:t>
      </w:r>
      <w:r w:rsidR="00004113">
        <w:rPr>
          <w:rFonts w:ascii="Traditional Arabic" w:hAnsi="Traditional Arabic" w:cs="Traditional Arabic" w:hint="cs"/>
          <w:sz w:val="32"/>
          <w:szCs w:val="32"/>
          <w:rtl/>
        </w:rPr>
        <w:t xml:space="preserve">لا </w:t>
      </w:r>
      <w:r>
        <w:rPr>
          <w:rFonts w:ascii="Traditional Arabic" w:hAnsi="Traditional Arabic" w:cs="Traditional Arabic" w:hint="cs"/>
          <w:sz w:val="32"/>
          <w:szCs w:val="32"/>
          <w:rtl/>
        </w:rPr>
        <w:t xml:space="preserve">يجعلون صحيح البخاري كالقرآن الكريم تماما، ولا عاقل يقول بهذا، فالقرآن الكريم هو الكتاب الوحيد الذي لا يأتيه الباطل من بين يديه ولا من خلفه، </w:t>
      </w:r>
      <w:r w:rsidR="008A57CE">
        <w:rPr>
          <w:rFonts w:ascii="Traditional Arabic" w:hAnsi="Traditional Arabic" w:cs="Traditional Arabic" w:hint="cs"/>
          <w:sz w:val="32"/>
          <w:szCs w:val="32"/>
          <w:rtl/>
        </w:rPr>
        <w:t xml:space="preserve">فكل حرف من القرآن بقراءاته العشر صحيح لا ريب فيه، ولا يوجد هذا في كتاب غيره، حتى صحيح البخاري كما بينا، ومعلوم أنه توجد لصحيح البخاري نسخ كتبها تلاميذه </w:t>
      </w:r>
      <w:r w:rsidR="004C3CF4">
        <w:rPr>
          <w:rFonts w:ascii="Traditional Arabic" w:hAnsi="Traditional Arabic" w:cs="Traditional Arabic" w:hint="cs"/>
          <w:sz w:val="32"/>
          <w:szCs w:val="32"/>
          <w:rtl/>
        </w:rPr>
        <w:t xml:space="preserve">ثم </w:t>
      </w:r>
      <w:r w:rsidR="008A57CE">
        <w:rPr>
          <w:rFonts w:ascii="Traditional Arabic" w:hAnsi="Traditional Arabic" w:cs="Traditional Arabic" w:hint="cs"/>
          <w:sz w:val="32"/>
          <w:szCs w:val="32"/>
          <w:rtl/>
        </w:rPr>
        <w:t>تلاميذ تلاميذه</w:t>
      </w:r>
      <w:r w:rsidR="004C3CF4">
        <w:rPr>
          <w:rFonts w:ascii="Traditional Arabic" w:hAnsi="Traditional Arabic" w:cs="Traditional Arabic" w:hint="cs"/>
          <w:sz w:val="32"/>
          <w:szCs w:val="32"/>
          <w:rtl/>
        </w:rPr>
        <w:t xml:space="preserve"> ثم من بعدهم</w:t>
      </w:r>
      <w:r w:rsidR="008A57CE">
        <w:rPr>
          <w:rFonts w:ascii="Traditional Arabic" w:hAnsi="Traditional Arabic" w:cs="Traditional Arabic" w:hint="cs"/>
          <w:sz w:val="32"/>
          <w:szCs w:val="32"/>
          <w:rtl/>
        </w:rPr>
        <w:t xml:space="preserve">، ومع تطابقها في الجملة إلا أنه يوجد بينها بعض الاختلافات اليسيرة، مثل </w:t>
      </w:r>
      <w:r w:rsidR="004C3CF4">
        <w:rPr>
          <w:rFonts w:ascii="Traditional Arabic" w:hAnsi="Traditional Arabic" w:cs="Traditional Arabic" w:hint="cs"/>
          <w:sz w:val="32"/>
          <w:szCs w:val="32"/>
          <w:rtl/>
        </w:rPr>
        <w:t>كتابة</w:t>
      </w:r>
      <w:r w:rsidR="008A57CE">
        <w:rPr>
          <w:rFonts w:ascii="Traditional Arabic" w:hAnsi="Traditional Arabic" w:cs="Traditional Arabic" w:hint="cs"/>
          <w:sz w:val="32"/>
          <w:szCs w:val="32"/>
          <w:rtl/>
        </w:rPr>
        <w:t xml:space="preserve"> بعضهم</w:t>
      </w:r>
      <w:r w:rsidR="004C3CF4">
        <w:rPr>
          <w:rFonts w:ascii="Traditional Arabic" w:hAnsi="Traditional Arabic" w:cs="Traditional Arabic" w:hint="cs"/>
          <w:sz w:val="32"/>
          <w:szCs w:val="32"/>
          <w:rtl/>
        </w:rPr>
        <w:t xml:space="preserve"> في نسخة</w:t>
      </w:r>
      <w:r w:rsidR="008A57CE">
        <w:rPr>
          <w:rFonts w:ascii="Traditional Arabic" w:hAnsi="Traditional Arabic" w:cs="Traditional Arabic" w:hint="cs"/>
          <w:sz w:val="32"/>
          <w:szCs w:val="32"/>
          <w:rtl/>
        </w:rPr>
        <w:t>: حدثنا، و</w:t>
      </w:r>
      <w:r w:rsidR="004C3CF4">
        <w:rPr>
          <w:rFonts w:ascii="Traditional Arabic" w:hAnsi="Traditional Arabic" w:cs="Traditional Arabic" w:hint="cs"/>
          <w:sz w:val="32"/>
          <w:szCs w:val="32"/>
          <w:rtl/>
        </w:rPr>
        <w:t>كتابة</w:t>
      </w:r>
      <w:r w:rsidR="008A57CE">
        <w:rPr>
          <w:rFonts w:ascii="Traditional Arabic" w:hAnsi="Traditional Arabic" w:cs="Traditional Arabic" w:hint="cs"/>
          <w:sz w:val="32"/>
          <w:szCs w:val="32"/>
          <w:rtl/>
        </w:rPr>
        <w:t xml:space="preserve"> بعضهم في نسخة: أخبرنا، ومثل </w:t>
      </w:r>
      <w:r w:rsidR="004C3CF4">
        <w:rPr>
          <w:rFonts w:ascii="Traditional Arabic" w:hAnsi="Traditional Arabic" w:cs="Traditional Arabic" w:hint="cs"/>
          <w:sz w:val="32"/>
          <w:szCs w:val="32"/>
          <w:rtl/>
        </w:rPr>
        <w:t>كتابة</w:t>
      </w:r>
      <w:r w:rsidR="008A57CE">
        <w:rPr>
          <w:rFonts w:ascii="Traditional Arabic" w:hAnsi="Traditional Arabic" w:cs="Traditional Arabic" w:hint="cs"/>
          <w:sz w:val="32"/>
          <w:szCs w:val="32"/>
          <w:rtl/>
        </w:rPr>
        <w:t xml:space="preserve"> بعضهم: حدثنا فلان غير منسوب، وفي بعضها بيان كونه فلان بن فلان، </w:t>
      </w:r>
      <w:r w:rsidR="00E517F5">
        <w:rPr>
          <w:rFonts w:ascii="Traditional Arabic" w:hAnsi="Traditional Arabic" w:cs="Traditional Arabic" w:hint="cs"/>
          <w:sz w:val="32"/>
          <w:szCs w:val="32"/>
          <w:rtl/>
        </w:rPr>
        <w:t xml:space="preserve">وفي بعض النسخ تكرار الكلمة مرتين، </w:t>
      </w:r>
      <w:r w:rsidR="008A57CE">
        <w:rPr>
          <w:rFonts w:ascii="Traditional Arabic" w:hAnsi="Traditional Arabic" w:cs="Traditional Arabic" w:hint="cs"/>
          <w:sz w:val="32"/>
          <w:szCs w:val="32"/>
          <w:rtl/>
        </w:rPr>
        <w:t>بل أحيانا يكون بين</w:t>
      </w:r>
      <w:r w:rsidR="00E517F5">
        <w:rPr>
          <w:rFonts w:ascii="Traditional Arabic" w:hAnsi="Traditional Arabic" w:cs="Traditional Arabic" w:hint="cs"/>
          <w:sz w:val="32"/>
          <w:szCs w:val="32"/>
          <w:rtl/>
        </w:rPr>
        <w:t xml:space="preserve"> نسخ صحيح البخاري </w:t>
      </w:r>
      <w:r w:rsidR="008A57CE">
        <w:rPr>
          <w:rFonts w:ascii="Traditional Arabic" w:hAnsi="Traditional Arabic" w:cs="Traditional Arabic" w:hint="cs"/>
          <w:sz w:val="32"/>
          <w:szCs w:val="32"/>
          <w:rtl/>
        </w:rPr>
        <w:t>خلاف في بعض الكلمات، مثل</w:t>
      </w:r>
      <w:r w:rsidR="00E517F5">
        <w:rPr>
          <w:rFonts w:ascii="Traditional Arabic" w:hAnsi="Traditional Arabic" w:cs="Traditional Arabic" w:hint="cs"/>
          <w:sz w:val="32"/>
          <w:szCs w:val="32"/>
          <w:rtl/>
        </w:rPr>
        <w:t>:</w:t>
      </w:r>
      <w:r w:rsidR="008A57CE">
        <w:rPr>
          <w:rFonts w:ascii="Traditional Arabic" w:hAnsi="Traditional Arabic" w:cs="Traditional Arabic" w:hint="cs"/>
          <w:sz w:val="32"/>
          <w:szCs w:val="32"/>
          <w:rtl/>
        </w:rPr>
        <w:t xml:space="preserve"> </w:t>
      </w:r>
      <w:r w:rsidR="00E517F5" w:rsidRPr="00E517F5">
        <w:rPr>
          <w:rFonts w:ascii="Traditional Arabic" w:hAnsi="Traditional Arabic" w:cs="Traditional Arabic" w:hint="cs"/>
          <w:sz w:val="32"/>
          <w:szCs w:val="32"/>
          <w:rtl/>
        </w:rPr>
        <w:t>فقام</w:t>
      </w:r>
      <w:r w:rsidR="00E517F5" w:rsidRPr="00E517F5">
        <w:rPr>
          <w:rFonts w:ascii="Traditional Arabic" w:hAnsi="Traditional Arabic" w:cs="Traditional Arabic"/>
          <w:sz w:val="32"/>
          <w:szCs w:val="32"/>
          <w:rtl/>
        </w:rPr>
        <w:t xml:space="preserve"> </w:t>
      </w:r>
      <w:r w:rsidR="00E517F5" w:rsidRPr="00E517F5">
        <w:rPr>
          <w:rFonts w:ascii="Traditional Arabic" w:hAnsi="Traditional Arabic" w:cs="Traditional Arabic" w:hint="cs"/>
          <w:sz w:val="32"/>
          <w:szCs w:val="32"/>
          <w:rtl/>
        </w:rPr>
        <w:t>ناس</w:t>
      </w:r>
      <w:r w:rsidR="004C3CF4">
        <w:rPr>
          <w:rFonts w:ascii="Traditional Arabic" w:hAnsi="Traditional Arabic" w:cs="Traditional Arabic" w:hint="cs"/>
          <w:sz w:val="32"/>
          <w:szCs w:val="32"/>
          <w:rtl/>
        </w:rPr>
        <w:t>،</w:t>
      </w:r>
      <w:r w:rsidR="00E517F5">
        <w:rPr>
          <w:rFonts w:ascii="Traditional Arabic" w:hAnsi="Traditional Arabic" w:cs="Traditional Arabic" w:hint="cs"/>
          <w:sz w:val="32"/>
          <w:szCs w:val="32"/>
          <w:rtl/>
        </w:rPr>
        <w:t xml:space="preserve"> وفي نسخة: فقام أناس، ومثل: </w:t>
      </w:r>
      <w:r w:rsidR="00E517F5" w:rsidRPr="00E517F5">
        <w:rPr>
          <w:rFonts w:ascii="Traditional Arabic" w:hAnsi="Traditional Arabic" w:cs="Traditional Arabic" w:hint="cs"/>
          <w:sz w:val="32"/>
          <w:szCs w:val="32"/>
          <w:rtl/>
        </w:rPr>
        <w:t>في</w:t>
      </w:r>
      <w:r w:rsidR="00E517F5" w:rsidRPr="00E517F5">
        <w:rPr>
          <w:rFonts w:ascii="Traditional Arabic" w:hAnsi="Traditional Arabic" w:cs="Traditional Arabic"/>
          <w:sz w:val="32"/>
          <w:szCs w:val="32"/>
          <w:rtl/>
        </w:rPr>
        <w:t xml:space="preserve"> </w:t>
      </w:r>
      <w:r w:rsidR="00E517F5" w:rsidRPr="00E517F5">
        <w:rPr>
          <w:rFonts w:ascii="Traditional Arabic" w:hAnsi="Traditional Arabic" w:cs="Traditional Arabic" w:hint="cs"/>
          <w:sz w:val="32"/>
          <w:szCs w:val="32"/>
          <w:rtl/>
        </w:rPr>
        <w:t>مسجدنا</w:t>
      </w:r>
      <w:r w:rsidR="00E517F5">
        <w:rPr>
          <w:rFonts w:ascii="Traditional Arabic" w:hAnsi="Traditional Arabic" w:cs="Traditional Arabic" w:hint="cs"/>
          <w:sz w:val="32"/>
          <w:szCs w:val="32"/>
          <w:rtl/>
        </w:rPr>
        <w:t xml:space="preserve">، وفي نسخة: في مساجدنا، </w:t>
      </w:r>
      <w:r w:rsidR="004C3CF4">
        <w:rPr>
          <w:rFonts w:ascii="Traditional Arabic" w:hAnsi="Traditional Arabic" w:cs="Traditional Arabic" w:hint="cs"/>
          <w:sz w:val="32"/>
          <w:szCs w:val="32"/>
          <w:rtl/>
        </w:rPr>
        <w:t xml:space="preserve">وهي كما ترى خلافات يسيرة لا تؤثر، مع أن معرفة أصحها متيسر، وقد أوضح تلك الخلافات بين النسخ الحافظ ابن حجر في شرحه لصحيح البخاري، وصدق الله إذ يقول: </w:t>
      </w:r>
      <w:r w:rsidR="004C3CF4" w:rsidRPr="004C3CF4">
        <w:rPr>
          <w:rFonts w:ascii="Traditional Arabic" w:hAnsi="Traditional Arabic" w:cs="Traditional Arabic"/>
          <w:sz w:val="32"/>
          <w:szCs w:val="32"/>
          <w:rtl/>
        </w:rPr>
        <w:t>{</w:t>
      </w:r>
      <w:r w:rsidR="004C3CF4" w:rsidRPr="004C3CF4">
        <w:rPr>
          <w:rFonts w:ascii="Traditional Arabic" w:hAnsi="Traditional Arabic" w:cs="Traditional Arabic" w:hint="cs"/>
          <w:sz w:val="32"/>
          <w:szCs w:val="32"/>
          <w:rtl/>
        </w:rPr>
        <w:t>وَلَوْ</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كَانَ</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مِنْ</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عِنْدِ</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غَيْرِ</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اللَّهِ</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لَوَجَدُوا</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فِيهِ</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اخْتِلَافًا</w:t>
      </w:r>
      <w:r w:rsidR="004C3CF4" w:rsidRPr="004C3CF4">
        <w:rPr>
          <w:rFonts w:ascii="Traditional Arabic" w:hAnsi="Traditional Arabic" w:cs="Traditional Arabic"/>
          <w:sz w:val="32"/>
          <w:szCs w:val="32"/>
          <w:rtl/>
        </w:rPr>
        <w:t xml:space="preserve"> </w:t>
      </w:r>
      <w:r w:rsidR="004C3CF4" w:rsidRPr="004C3CF4">
        <w:rPr>
          <w:rFonts w:ascii="Traditional Arabic" w:hAnsi="Traditional Arabic" w:cs="Traditional Arabic" w:hint="cs"/>
          <w:sz w:val="32"/>
          <w:szCs w:val="32"/>
          <w:rtl/>
        </w:rPr>
        <w:t>كَثِيرًا</w:t>
      </w:r>
      <w:r w:rsidR="004C3CF4" w:rsidRPr="004C3CF4">
        <w:rPr>
          <w:rFonts w:ascii="Traditional Arabic" w:hAnsi="Traditional Arabic" w:cs="Traditional Arabic"/>
          <w:sz w:val="32"/>
          <w:szCs w:val="32"/>
          <w:rtl/>
        </w:rPr>
        <w:t xml:space="preserve"> } [</w:t>
      </w:r>
      <w:r w:rsidR="004C3CF4" w:rsidRPr="004C3CF4">
        <w:rPr>
          <w:rFonts w:ascii="Traditional Arabic" w:hAnsi="Traditional Arabic" w:cs="Traditional Arabic" w:hint="cs"/>
          <w:sz w:val="32"/>
          <w:szCs w:val="32"/>
          <w:rtl/>
        </w:rPr>
        <w:t>النساء</w:t>
      </w:r>
      <w:r w:rsidR="004C3CF4" w:rsidRPr="004C3CF4">
        <w:rPr>
          <w:rFonts w:ascii="Traditional Arabic" w:hAnsi="Traditional Arabic" w:cs="Traditional Arabic"/>
          <w:sz w:val="32"/>
          <w:szCs w:val="32"/>
          <w:rtl/>
        </w:rPr>
        <w:t>: 82]</w:t>
      </w:r>
      <w:r w:rsidR="004C3CF4">
        <w:rPr>
          <w:rFonts w:ascii="Traditional Arabic" w:hAnsi="Traditional Arabic" w:cs="Traditional Arabic" w:hint="cs"/>
          <w:sz w:val="32"/>
          <w:szCs w:val="32"/>
          <w:rtl/>
        </w:rPr>
        <w:t xml:space="preserve">، والمقصود الرد على من يزعم أن أهل الحديث يجعلون صحيح البخاري مثل القرآن تماما في كل حرف، وكيف يكون هذا ومعلوم عند أهل </w:t>
      </w:r>
      <w:r w:rsidR="00DA0FD4">
        <w:rPr>
          <w:rFonts w:ascii="Traditional Arabic" w:hAnsi="Traditional Arabic" w:cs="Traditional Arabic" w:hint="cs"/>
          <w:sz w:val="32"/>
          <w:szCs w:val="32"/>
          <w:rtl/>
        </w:rPr>
        <w:t>الحديث</w:t>
      </w:r>
      <w:r w:rsidR="004C3CF4">
        <w:rPr>
          <w:rFonts w:ascii="Traditional Arabic" w:hAnsi="Traditional Arabic" w:cs="Traditional Arabic" w:hint="cs"/>
          <w:sz w:val="32"/>
          <w:szCs w:val="32"/>
          <w:rtl/>
        </w:rPr>
        <w:t xml:space="preserve"> جواز رواية الحديث الشريف بالمعنى، ولا يجوز ذلك في القرآن الكريم، فمثلا أول حديث</w:t>
      </w:r>
      <w:r w:rsidR="00336048" w:rsidRPr="00336048">
        <w:rPr>
          <w:rFonts w:ascii="Traditional Arabic" w:hAnsi="Traditional Arabic" w:cs="Traditional Arabic" w:hint="cs"/>
          <w:sz w:val="32"/>
          <w:szCs w:val="32"/>
          <w:rtl/>
        </w:rPr>
        <w:t xml:space="preserve"> </w:t>
      </w:r>
      <w:r w:rsidR="00336048">
        <w:rPr>
          <w:rFonts w:ascii="Traditional Arabic" w:hAnsi="Traditional Arabic" w:cs="Traditional Arabic" w:hint="cs"/>
          <w:sz w:val="32"/>
          <w:szCs w:val="32"/>
          <w:rtl/>
        </w:rPr>
        <w:t>في صحيح البخاري</w:t>
      </w:r>
      <w:r w:rsidR="004C3CF4">
        <w:rPr>
          <w:rFonts w:ascii="Traditional Arabic" w:hAnsi="Traditional Arabic" w:cs="Traditional Arabic" w:hint="cs"/>
          <w:sz w:val="32"/>
          <w:szCs w:val="32"/>
          <w:rtl/>
        </w:rPr>
        <w:t>: ((إنما الأعمال بالنيات))، وفي رواية: ((بالنية))، وفي</w:t>
      </w:r>
      <w:r w:rsidR="00DA0FD4">
        <w:rPr>
          <w:rFonts w:ascii="Traditional Arabic" w:hAnsi="Traditional Arabic" w:cs="Traditional Arabic" w:hint="cs"/>
          <w:sz w:val="32"/>
          <w:szCs w:val="32"/>
          <w:rtl/>
        </w:rPr>
        <w:t xml:space="preserve"> هذا الحديث</w:t>
      </w:r>
      <w:r w:rsidR="004C3CF4">
        <w:rPr>
          <w:rFonts w:ascii="Traditional Arabic" w:hAnsi="Traditional Arabic" w:cs="Traditional Arabic" w:hint="cs"/>
          <w:sz w:val="32"/>
          <w:szCs w:val="32"/>
          <w:rtl/>
        </w:rPr>
        <w:t xml:space="preserve">: ((فمن كانت هجرته </w:t>
      </w:r>
      <w:r w:rsidR="00336048">
        <w:rPr>
          <w:rFonts w:ascii="Traditional Arabic" w:hAnsi="Traditional Arabic" w:cs="Traditional Arabic" w:hint="cs"/>
          <w:sz w:val="32"/>
          <w:szCs w:val="32"/>
          <w:rtl/>
        </w:rPr>
        <w:t xml:space="preserve">لدنيا يصيبها أو امرأة ينكحها))، وفي رواية: ((أو امرأة يتزوجها))، وكلها روايات في صحيح البخاري، وهي بمعنى واحد، ولكن لا يجوز </w:t>
      </w:r>
      <w:r w:rsidR="00DA0FD4">
        <w:rPr>
          <w:rFonts w:ascii="Traditional Arabic" w:hAnsi="Traditional Arabic" w:cs="Traditional Arabic" w:hint="cs"/>
          <w:sz w:val="32"/>
          <w:szCs w:val="32"/>
          <w:rtl/>
        </w:rPr>
        <w:t xml:space="preserve">عند </w:t>
      </w:r>
      <w:r w:rsidR="00336048">
        <w:rPr>
          <w:rFonts w:ascii="Traditional Arabic" w:hAnsi="Traditional Arabic" w:cs="Traditional Arabic" w:hint="cs"/>
          <w:sz w:val="32"/>
          <w:szCs w:val="32"/>
          <w:rtl/>
        </w:rPr>
        <w:t xml:space="preserve">كتابة القرآن الكريم </w:t>
      </w:r>
      <w:r w:rsidR="00DA0FD4">
        <w:rPr>
          <w:rFonts w:ascii="Traditional Arabic" w:hAnsi="Traditional Arabic" w:cs="Traditional Arabic" w:hint="cs"/>
          <w:sz w:val="32"/>
          <w:szCs w:val="32"/>
          <w:rtl/>
        </w:rPr>
        <w:t xml:space="preserve">أو تلاوته </w:t>
      </w:r>
      <w:r w:rsidR="00336048">
        <w:rPr>
          <w:rFonts w:ascii="Traditional Arabic" w:hAnsi="Traditional Arabic" w:cs="Traditional Arabic" w:hint="cs"/>
          <w:sz w:val="32"/>
          <w:szCs w:val="32"/>
          <w:rtl/>
        </w:rPr>
        <w:t xml:space="preserve">أن يُكتب </w:t>
      </w:r>
      <w:r w:rsidR="00DA0FD4">
        <w:rPr>
          <w:rFonts w:ascii="Traditional Arabic" w:hAnsi="Traditional Arabic" w:cs="Traditional Arabic" w:hint="cs"/>
          <w:sz w:val="32"/>
          <w:szCs w:val="32"/>
          <w:rtl/>
        </w:rPr>
        <w:t xml:space="preserve">أو يُقرأ </w:t>
      </w:r>
      <w:r w:rsidR="00336048">
        <w:rPr>
          <w:rFonts w:ascii="Traditional Arabic" w:hAnsi="Traditional Arabic" w:cs="Traditional Arabic" w:hint="cs"/>
          <w:sz w:val="32"/>
          <w:szCs w:val="32"/>
          <w:rtl/>
        </w:rPr>
        <w:t xml:space="preserve">بدل الكلمة القرآنية معناها، </w:t>
      </w:r>
      <w:r w:rsidR="008B4892">
        <w:rPr>
          <w:rFonts w:ascii="Traditional Arabic" w:hAnsi="Traditional Arabic" w:cs="Traditional Arabic" w:hint="cs"/>
          <w:sz w:val="32"/>
          <w:szCs w:val="32"/>
          <w:rtl/>
        </w:rPr>
        <w:t>وبهذا يتبين أن العلماء لا يجعلون صحيح البخاري بمنزلة القرآن الكريم، ومن اد</w:t>
      </w:r>
      <w:r w:rsidR="00DA0FD4">
        <w:rPr>
          <w:rFonts w:ascii="Traditional Arabic" w:hAnsi="Traditional Arabic" w:cs="Traditional Arabic" w:hint="cs"/>
          <w:sz w:val="32"/>
          <w:szCs w:val="32"/>
          <w:rtl/>
        </w:rPr>
        <w:t>َّ</w:t>
      </w:r>
      <w:r w:rsidR="008B4892">
        <w:rPr>
          <w:rFonts w:ascii="Traditional Arabic" w:hAnsi="Traditional Arabic" w:cs="Traditional Arabic" w:hint="cs"/>
          <w:sz w:val="32"/>
          <w:szCs w:val="32"/>
          <w:rtl/>
        </w:rPr>
        <w:t xml:space="preserve">عى ذلك </w:t>
      </w:r>
      <w:r w:rsidR="00DA0FD4">
        <w:rPr>
          <w:rFonts w:ascii="Traditional Arabic" w:hAnsi="Traditional Arabic" w:cs="Traditional Arabic" w:hint="cs"/>
          <w:sz w:val="32"/>
          <w:szCs w:val="32"/>
          <w:rtl/>
        </w:rPr>
        <w:t xml:space="preserve">عليهم </w:t>
      </w:r>
      <w:r w:rsidR="008B4892">
        <w:rPr>
          <w:rFonts w:ascii="Traditional Arabic" w:hAnsi="Traditional Arabic" w:cs="Traditional Arabic" w:hint="cs"/>
          <w:sz w:val="32"/>
          <w:szCs w:val="32"/>
          <w:rtl/>
        </w:rPr>
        <w:t xml:space="preserve">فقد كذب عليهم </w:t>
      </w:r>
      <w:r w:rsidR="008B4892" w:rsidRPr="008B4892">
        <w:rPr>
          <w:rFonts w:ascii="Traditional Arabic" w:hAnsi="Traditional Arabic" w:cs="Traditional Arabic"/>
          <w:sz w:val="32"/>
          <w:szCs w:val="32"/>
          <w:rtl/>
        </w:rPr>
        <w:t>{</w:t>
      </w:r>
      <w:r w:rsidR="008B4892" w:rsidRPr="008B4892">
        <w:rPr>
          <w:rFonts w:ascii="Traditional Arabic" w:hAnsi="Traditional Arabic" w:cs="Traditional Arabic" w:hint="cs"/>
          <w:sz w:val="32"/>
          <w:szCs w:val="32"/>
          <w:rtl/>
        </w:rPr>
        <w:t>وَقَدْ</w:t>
      </w:r>
      <w:r w:rsidR="008B4892" w:rsidRPr="008B4892">
        <w:rPr>
          <w:rFonts w:ascii="Traditional Arabic" w:hAnsi="Traditional Arabic" w:cs="Traditional Arabic"/>
          <w:sz w:val="32"/>
          <w:szCs w:val="32"/>
          <w:rtl/>
        </w:rPr>
        <w:t xml:space="preserve"> </w:t>
      </w:r>
      <w:r w:rsidR="008B4892" w:rsidRPr="008B4892">
        <w:rPr>
          <w:rFonts w:ascii="Traditional Arabic" w:hAnsi="Traditional Arabic" w:cs="Traditional Arabic" w:hint="cs"/>
          <w:sz w:val="32"/>
          <w:szCs w:val="32"/>
          <w:rtl/>
        </w:rPr>
        <w:t>خَابَ</w:t>
      </w:r>
      <w:r w:rsidR="008B4892" w:rsidRPr="008B4892">
        <w:rPr>
          <w:rFonts w:ascii="Traditional Arabic" w:hAnsi="Traditional Arabic" w:cs="Traditional Arabic"/>
          <w:sz w:val="32"/>
          <w:szCs w:val="32"/>
          <w:rtl/>
        </w:rPr>
        <w:t xml:space="preserve"> </w:t>
      </w:r>
      <w:r w:rsidR="008B4892" w:rsidRPr="008B4892">
        <w:rPr>
          <w:rFonts w:ascii="Traditional Arabic" w:hAnsi="Traditional Arabic" w:cs="Traditional Arabic" w:hint="cs"/>
          <w:sz w:val="32"/>
          <w:szCs w:val="32"/>
          <w:rtl/>
        </w:rPr>
        <w:t>مَنِ</w:t>
      </w:r>
      <w:r w:rsidR="008B4892" w:rsidRPr="008B4892">
        <w:rPr>
          <w:rFonts w:ascii="Traditional Arabic" w:hAnsi="Traditional Arabic" w:cs="Traditional Arabic"/>
          <w:sz w:val="32"/>
          <w:szCs w:val="32"/>
          <w:rtl/>
        </w:rPr>
        <w:t xml:space="preserve"> </w:t>
      </w:r>
      <w:r w:rsidR="008B4892" w:rsidRPr="008B4892">
        <w:rPr>
          <w:rFonts w:ascii="Traditional Arabic" w:hAnsi="Traditional Arabic" w:cs="Traditional Arabic" w:hint="cs"/>
          <w:sz w:val="32"/>
          <w:szCs w:val="32"/>
          <w:rtl/>
        </w:rPr>
        <w:t>افْتَرَى</w:t>
      </w:r>
      <w:r w:rsidR="008B4892" w:rsidRPr="008B4892">
        <w:rPr>
          <w:rFonts w:ascii="Traditional Arabic" w:hAnsi="Traditional Arabic" w:cs="Traditional Arabic"/>
          <w:sz w:val="32"/>
          <w:szCs w:val="32"/>
          <w:rtl/>
        </w:rPr>
        <w:t>} [</w:t>
      </w:r>
      <w:r w:rsidR="008B4892" w:rsidRPr="008B4892">
        <w:rPr>
          <w:rFonts w:ascii="Traditional Arabic" w:hAnsi="Traditional Arabic" w:cs="Traditional Arabic" w:hint="cs"/>
          <w:sz w:val="32"/>
          <w:szCs w:val="32"/>
          <w:rtl/>
        </w:rPr>
        <w:t>طه</w:t>
      </w:r>
      <w:r w:rsidR="008B4892" w:rsidRPr="008B4892">
        <w:rPr>
          <w:rFonts w:ascii="Traditional Arabic" w:hAnsi="Traditional Arabic" w:cs="Traditional Arabic"/>
          <w:sz w:val="32"/>
          <w:szCs w:val="32"/>
          <w:rtl/>
        </w:rPr>
        <w:t>: 61]</w:t>
      </w:r>
      <w:r w:rsidR="008B4892">
        <w:rPr>
          <w:rFonts w:ascii="Traditional Arabic" w:hAnsi="Traditional Arabic" w:cs="Traditional Arabic" w:hint="cs"/>
          <w:sz w:val="32"/>
          <w:szCs w:val="32"/>
          <w:rtl/>
        </w:rPr>
        <w:t>.</w:t>
      </w:r>
      <w:r w:rsidR="00336048">
        <w:rPr>
          <w:rFonts w:ascii="Traditional Arabic" w:hAnsi="Traditional Arabic" w:cs="Traditional Arabic" w:hint="cs"/>
          <w:sz w:val="32"/>
          <w:szCs w:val="32"/>
          <w:rtl/>
        </w:rPr>
        <w:t xml:space="preserve">  </w:t>
      </w:r>
    </w:p>
    <w:p w:rsidR="006E0849" w:rsidRPr="006E0849" w:rsidRDefault="006E0849" w:rsidP="002C54F3">
      <w:pPr>
        <w:jc w:val="center"/>
        <w:rPr>
          <w:rFonts w:ascii="Traditional Arabic" w:hAnsi="Traditional Arabic" w:cs="Traditional Arabic"/>
          <w:b/>
          <w:bCs/>
          <w:sz w:val="32"/>
          <w:szCs w:val="32"/>
          <w:rtl/>
        </w:rPr>
      </w:pPr>
      <w:r w:rsidRPr="006E0849">
        <w:rPr>
          <w:rFonts w:ascii="Traditional Arabic" w:hAnsi="Traditional Arabic" w:cs="Traditional Arabic" w:hint="cs"/>
          <w:b/>
          <w:bCs/>
          <w:sz w:val="32"/>
          <w:szCs w:val="32"/>
          <w:rtl/>
        </w:rPr>
        <w:t xml:space="preserve">بعض </w:t>
      </w:r>
      <w:r>
        <w:rPr>
          <w:rFonts w:ascii="Traditional Arabic" w:hAnsi="Traditional Arabic" w:cs="Traditional Arabic" w:hint="cs"/>
          <w:b/>
          <w:bCs/>
          <w:sz w:val="32"/>
          <w:szCs w:val="32"/>
          <w:rtl/>
        </w:rPr>
        <w:t xml:space="preserve">الكتب </w:t>
      </w:r>
      <w:r w:rsidRPr="006E0849">
        <w:rPr>
          <w:rFonts w:ascii="Traditional Arabic" w:hAnsi="Traditional Arabic" w:cs="Traditional Arabic" w:hint="cs"/>
          <w:b/>
          <w:bCs/>
          <w:sz w:val="32"/>
          <w:szCs w:val="32"/>
          <w:rtl/>
        </w:rPr>
        <w:t xml:space="preserve">التي تتبع </w:t>
      </w:r>
      <w:r>
        <w:rPr>
          <w:rFonts w:ascii="Traditional Arabic" w:hAnsi="Traditional Arabic" w:cs="Traditional Arabic" w:hint="cs"/>
          <w:b/>
          <w:bCs/>
          <w:sz w:val="32"/>
          <w:szCs w:val="32"/>
          <w:rtl/>
        </w:rPr>
        <w:t xml:space="preserve">فيها </w:t>
      </w:r>
      <w:r>
        <w:rPr>
          <w:rFonts w:ascii="Traditional Arabic" w:hAnsi="Traditional Arabic" w:cs="Traditional Arabic" w:hint="cs"/>
          <w:b/>
          <w:bCs/>
          <w:sz w:val="32"/>
          <w:szCs w:val="32"/>
          <w:rtl/>
        </w:rPr>
        <w:t>العلماء</w:t>
      </w:r>
      <w:r w:rsidRPr="006E0849">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مؤلفات الإمام البخاري</w:t>
      </w:r>
      <w:r w:rsidRPr="006E0849">
        <w:rPr>
          <w:rFonts w:ascii="Traditional Arabic" w:hAnsi="Traditional Arabic" w:cs="Traditional Arabic" w:hint="cs"/>
          <w:b/>
          <w:bCs/>
          <w:sz w:val="32"/>
          <w:szCs w:val="32"/>
          <w:rtl/>
        </w:rPr>
        <w:t xml:space="preserve"> وذكر</w:t>
      </w:r>
      <w:r>
        <w:rPr>
          <w:rFonts w:ascii="Traditional Arabic" w:hAnsi="Traditional Arabic" w:cs="Traditional Arabic" w:hint="cs"/>
          <w:b/>
          <w:bCs/>
          <w:sz w:val="32"/>
          <w:szCs w:val="32"/>
          <w:rtl/>
        </w:rPr>
        <w:t>وا</w:t>
      </w:r>
      <w:r w:rsidRPr="006E0849">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فيها </w:t>
      </w:r>
      <w:r w:rsidRPr="006E0849">
        <w:rPr>
          <w:rFonts w:ascii="Traditional Arabic" w:hAnsi="Traditional Arabic" w:cs="Traditional Arabic" w:hint="cs"/>
          <w:b/>
          <w:bCs/>
          <w:sz w:val="32"/>
          <w:szCs w:val="32"/>
          <w:rtl/>
        </w:rPr>
        <w:t>أوهام</w:t>
      </w:r>
      <w:r>
        <w:rPr>
          <w:rFonts w:ascii="Traditional Arabic" w:hAnsi="Traditional Arabic" w:cs="Traditional Arabic" w:hint="cs"/>
          <w:b/>
          <w:bCs/>
          <w:sz w:val="32"/>
          <w:szCs w:val="32"/>
          <w:rtl/>
        </w:rPr>
        <w:t>ه</w:t>
      </w:r>
      <w:r w:rsidRPr="006E0849">
        <w:rPr>
          <w:rFonts w:ascii="Traditional Arabic" w:hAnsi="Traditional Arabic" w:cs="Traditional Arabic" w:hint="cs"/>
          <w:b/>
          <w:bCs/>
          <w:sz w:val="32"/>
          <w:szCs w:val="32"/>
          <w:rtl/>
        </w:rPr>
        <w:t xml:space="preserve"> </w:t>
      </w:r>
    </w:p>
    <w:p w:rsidR="001F23CC" w:rsidRPr="00590865" w:rsidRDefault="001F23CC"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lastRenderedPageBreak/>
        <w:t>للإمام الدارقطني</w:t>
      </w:r>
      <w:r w:rsidR="008B4892">
        <w:rPr>
          <w:rFonts w:ascii="Traditional Arabic" w:hAnsi="Traditional Arabic" w:cs="Traditional Arabic" w:hint="cs"/>
          <w:sz w:val="32"/>
          <w:szCs w:val="32"/>
          <w:rtl/>
        </w:rPr>
        <w:t xml:space="preserve"> المتوفى سنة 385 هجرية</w:t>
      </w:r>
      <w:r w:rsidRPr="00590865">
        <w:rPr>
          <w:rFonts w:ascii="Traditional Arabic" w:hAnsi="Traditional Arabic" w:cs="Traditional Arabic"/>
          <w:sz w:val="32"/>
          <w:szCs w:val="32"/>
          <w:rtl/>
        </w:rPr>
        <w:t xml:space="preserve"> كتاب </w:t>
      </w:r>
      <w:r w:rsidRPr="002C54F3">
        <w:rPr>
          <w:rFonts w:ascii="Traditional Arabic" w:hAnsi="Traditional Arabic" w:cs="Traditional Arabic"/>
          <w:b/>
          <w:bCs/>
          <w:sz w:val="32"/>
          <w:szCs w:val="32"/>
          <w:rtl/>
        </w:rPr>
        <w:t>التتبع</w:t>
      </w:r>
      <w:r w:rsidRPr="00590865">
        <w:rPr>
          <w:rFonts w:ascii="Traditional Arabic" w:hAnsi="Traditional Arabic" w:cs="Traditional Arabic"/>
          <w:sz w:val="32"/>
          <w:szCs w:val="32"/>
          <w:rtl/>
        </w:rPr>
        <w:t>، قال في أوله: ابتداء ذكر أحاديث معلولة اشتمل عليها كتاب البخاري ومسلم أو أحدهما بينت عللها والصواب منها.</w:t>
      </w:r>
    </w:p>
    <w:p w:rsidR="004F3130" w:rsidRPr="00590865" w:rsidRDefault="004F3130"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وللحافظ أبي علي الغساني الجياني المتوفى سنة 498 هجرية كتاب </w:t>
      </w:r>
      <w:r w:rsidRPr="002C54F3">
        <w:rPr>
          <w:rFonts w:ascii="Traditional Arabic" w:hAnsi="Traditional Arabic" w:cs="Traditional Arabic"/>
          <w:b/>
          <w:bCs/>
          <w:sz w:val="32"/>
          <w:szCs w:val="32"/>
          <w:rtl/>
        </w:rPr>
        <w:t>التنبيه على الأوهام الواقعة في المسندين الصحيحين</w:t>
      </w:r>
      <w:r w:rsidRPr="00590865">
        <w:rPr>
          <w:rFonts w:ascii="Traditional Arabic" w:hAnsi="Traditional Arabic" w:cs="Traditional Arabic"/>
          <w:sz w:val="32"/>
          <w:szCs w:val="32"/>
          <w:rtl/>
        </w:rPr>
        <w:t>.</w:t>
      </w:r>
    </w:p>
    <w:p w:rsidR="001F23CC" w:rsidRPr="00590865" w:rsidRDefault="001F23CC" w:rsidP="00DA0FD4">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وللإمام الخطيب البغدادي</w:t>
      </w:r>
      <w:r w:rsidR="008B4892">
        <w:rPr>
          <w:rFonts w:ascii="Traditional Arabic" w:hAnsi="Traditional Arabic" w:cs="Traditional Arabic" w:hint="cs"/>
          <w:sz w:val="32"/>
          <w:szCs w:val="32"/>
          <w:rtl/>
        </w:rPr>
        <w:t xml:space="preserve"> المتوفى سنة 463 هجرية </w:t>
      </w:r>
      <w:r w:rsidRPr="00590865">
        <w:rPr>
          <w:rFonts w:ascii="Traditional Arabic" w:hAnsi="Traditional Arabic" w:cs="Traditional Arabic"/>
          <w:sz w:val="32"/>
          <w:szCs w:val="32"/>
          <w:rtl/>
        </w:rPr>
        <w:t xml:space="preserve">كتاب </w:t>
      </w:r>
      <w:r w:rsidRPr="002C54F3">
        <w:rPr>
          <w:rFonts w:ascii="Traditional Arabic" w:hAnsi="Traditional Arabic" w:cs="Traditional Arabic"/>
          <w:b/>
          <w:bCs/>
          <w:sz w:val="32"/>
          <w:szCs w:val="32"/>
          <w:rtl/>
        </w:rPr>
        <w:t>موضح أوهام الجمع والتفريق</w:t>
      </w:r>
      <w:r w:rsidRPr="00590865">
        <w:rPr>
          <w:rFonts w:ascii="Traditional Arabic" w:hAnsi="Traditional Arabic" w:cs="Traditional Arabic"/>
          <w:sz w:val="32"/>
          <w:szCs w:val="32"/>
          <w:rtl/>
        </w:rPr>
        <w:t xml:space="preserve"> وهو مطبوع في مجلدين، ذكر فيه أوهام كثير من أئمة الحديث في أسماء الرجال وكناهم، وابتدأ الخطيب البغدادي بذكر أوهام الإمام البخاري، </w:t>
      </w:r>
      <w:r w:rsidRPr="002C54F3">
        <w:rPr>
          <w:rFonts w:ascii="Traditional Arabic" w:hAnsi="Traditional Arabic" w:cs="Traditional Arabic"/>
          <w:b/>
          <w:bCs/>
          <w:sz w:val="32"/>
          <w:szCs w:val="32"/>
          <w:rtl/>
        </w:rPr>
        <w:t xml:space="preserve">ذكر </w:t>
      </w:r>
      <w:r w:rsidR="00DA0FD4" w:rsidRPr="002C54F3">
        <w:rPr>
          <w:rFonts w:ascii="Traditional Arabic" w:hAnsi="Traditional Arabic" w:cs="Traditional Arabic" w:hint="cs"/>
          <w:b/>
          <w:bCs/>
          <w:sz w:val="32"/>
          <w:szCs w:val="32"/>
          <w:rtl/>
        </w:rPr>
        <w:t>فيه</w:t>
      </w:r>
      <w:r w:rsidRPr="002C54F3">
        <w:rPr>
          <w:rFonts w:ascii="Traditional Arabic" w:hAnsi="Traditional Arabic" w:cs="Traditional Arabic"/>
          <w:b/>
          <w:bCs/>
          <w:sz w:val="32"/>
          <w:szCs w:val="32"/>
          <w:rtl/>
        </w:rPr>
        <w:t xml:space="preserve"> 74 وهما </w:t>
      </w:r>
      <w:r w:rsidR="00DA0FD4" w:rsidRPr="002C54F3">
        <w:rPr>
          <w:rFonts w:ascii="Traditional Arabic" w:hAnsi="Traditional Arabic" w:cs="Traditional Arabic" w:hint="cs"/>
          <w:b/>
          <w:bCs/>
          <w:sz w:val="32"/>
          <w:szCs w:val="32"/>
          <w:rtl/>
        </w:rPr>
        <w:t xml:space="preserve">وقعت للبخاري </w:t>
      </w:r>
      <w:r w:rsidRPr="002C54F3">
        <w:rPr>
          <w:rFonts w:ascii="Traditional Arabic" w:hAnsi="Traditional Arabic" w:cs="Traditional Arabic"/>
          <w:b/>
          <w:bCs/>
          <w:sz w:val="32"/>
          <w:szCs w:val="32"/>
          <w:rtl/>
        </w:rPr>
        <w:t>في كتابه التاريخ الكبير</w:t>
      </w:r>
      <w:r w:rsidRPr="00590865">
        <w:rPr>
          <w:rFonts w:ascii="Traditional Arabic" w:hAnsi="Traditional Arabic" w:cs="Traditional Arabic"/>
          <w:sz w:val="32"/>
          <w:szCs w:val="32"/>
          <w:rtl/>
        </w:rPr>
        <w:t>، ثم ذكر أوهام يحيى بن معين وأحمد بن حنبل وعلي بن المديني، ومسلم بن الحجاج وغيرهم من أئمة الحديث.</w:t>
      </w:r>
    </w:p>
    <w:p w:rsidR="001F23CC" w:rsidRDefault="001F23CC"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وبعض ما ذكره الخطيب البغدادي قد خطَّأه فيه غيره، فلأبي نصر ابن ماكولا </w:t>
      </w:r>
      <w:r w:rsidR="008B4892" w:rsidRPr="008B4892">
        <w:rPr>
          <w:rFonts w:ascii="Traditional Arabic" w:hAnsi="Traditional Arabic" w:cs="Traditional Arabic" w:hint="cs"/>
          <w:sz w:val="32"/>
          <w:szCs w:val="32"/>
          <w:rtl/>
        </w:rPr>
        <w:t>المتوفى</w:t>
      </w:r>
      <w:r w:rsidR="008B4892" w:rsidRPr="008B4892">
        <w:rPr>
          <w:rFonts w:ascii="Traditional Arabic" w:hAnsi="Traditional Arabic" w:cs="Traditional Arabic"/>
          <w:sz w:val="32"/>
          <w:szCs w:val="32"/>
          <w:rtl/>
        </w:rPr>
        <w:t xml:space="preserve"> </w:t>
      </w:r>
      <w:r w:rsidR="008B4892" w:rsidRPr="008B4892">
        <w:rPr>
          <w:rFonts w:ascii="Traditional Arabic" w:hAnsi="Traditional Arabic" w:cs="Traditional Arabic" w:hint="cs"/>
          <w:sz w:val="32"/>
          <w:szCs w:val="32"/>
          <w:rtl/>
        </w:rPr>
        <w:t>سنة</w:t>
      </w:r>
      <w:r w:rsidR="008B4892" w:rsidRPr="008B4892">
        <w:rPr>
          <w:rFonts w:ascii="Traditional Arabic" w:hAnsi="Traditional Arabic" w:cs="Traditional Arabic"/>
          <w:sz w:val="32"/>
          <w:szCs w:val="32"/>
          <w:rtl/>
        </w:rPr>
        <w:t xml:space="preserve"> </w:t>
      </w:r>
      <w:r w:rsidR="008B4892">
        <w:rPr>
          <w:rFonts w:ascii="Traditional Arabic" w:hAnsi="Traditional Arabic" w:cs="Traditional Arabic" w:hint="cs"/>
          <w:sz w:val="32"/>
          <w:szCs w:val="32"/>
          <w:rtl/>
        </w:rPr>
        <w:t>47</w:t>
      </w:r>
      <w:r w:rsidR="008B4892" w:rsidRPr="008B4892">
        <w:rPr>
          <w:rFonts w:ascii="Traditional Arabic" w:hAnsi="Traditional Arabic" w:cs="Traditional Arabic"/>
          <w:sz w:val="32"/>
          <w:szCs w:val="32"/>
          <w:rtl/>
        </w:rPr>
        <w:t xml:space="preserve">5 </w:t>
      </w:r>
      <w:r w:rsidR="008B4892" w:rsidRPr="008B4892">
        <w:rPr>
          <w:rFonts w:ascii="Traditional Arabic" w:hAnsi="Traditional Arabic" w:cs="Traditional Arabic" w:hint="cs"/>
          <w:sz w:val="32"/>
          <w:szCs w:val="32"/>
          <w:rtl/>
        </w:rPr>
        <w:t>هجرية</w:t>
      </w:r>
      <w:r w:rsidR="008B4892" w:rsidRPr="008B4892">
        <w:rPr>
          <w:rFonts w:ascii="Traditional Arabic" w:hAnsi="Traditional Arabic" w:cs="Traditional Arabic"/>
          <w:sz w:val="32"/>
          <w:szCs w:val="32"/>
          <w:rtl/>
        </w:rPr>
        <w:t xml:space="preserve"> </w:t>
      </w:r>
      <w:r w:rsidRPr="00590865">
        <w:rPr>
          <w:rFonts w:ascii="Traditional Arabic" w:hAnsi="Traditional Arabic" w:cs="Traditional Arabic"/>
          <w:sz w:val="32"/>
          <w:szCs w:val="32"/>
          <w:rtl/>
        </w:rPr>
        <w:t>كتابا أسماه تهذيب مستمر الأوهام على ذوي المعرفة وأولي الأفهام مطبوع في مجلد، ذكر فيه أوهام الدارقطني وعبد ا</w:t>
      </w:r>
      <w:r w:rsidR="004F3130">
        <w:rPr>
          <w:rFonts w:ascii="Traditional Arabic" w:hAnsi="Traditional Arabic" w:cs="Traditional Arabic"/>
          <w:sz w:val="32"/>
          <w:szCs w:val="32"/>
          <w:rtl/>
        </w:rPr>
        <w:t>لغني بن سعيد وأوهام شيخه الخطيب</w:t>
      </w:r>
      <w:r w:rsidR="004F3130">
        <w:rPr>
          <w:rFonts w:ascii="Traditional Arabic" w:hAnsi="Traditional Arabic" w:cs="Traditional Arabic" w:hint="cs"/>
          <w:sz w:val="32"/>
          <w:szCs w:val="32"/>
          <w:rtl/>
        </w:rPr>
        <w:t>، وقد طبع كتاب ابن ماكولا بتحقيق العلامة عبد الرحمن المعلمي وذكر فيه بعض أوهام ابن ماكولا، فلا أحد يسلم من الوهم والخطأ، لا سيما إن كان من المكثرين في التأليف.</w:t>
      </w:r>
    </w:p>
    <w:p w:rsidR="004F3130" w:rsidRPr="00590865" w:rsidRDefault="004F3130" w:rsidP="00DD398C">
      <w:pPr>
        <w:jc w:val="center"/>
        <w:rPr>
          <w:rFonts w:ascii="Traditional Arabic" w:hAnsi="Traditional Arabic" w:cs="Traditional Arabic"/>
          <w:sz w:val="32"/>
          <w:szCs w:val="32"/>
          <w:rtl/>
        </w:rPr>
      </w:pPr>
      <w:r>
        <w:rPr>
          <w:rFonts w:ascii="Traditional Arabic" w:hAnsi="Traditional Arabic" w:cs="Traditional Arabic" w:hint="cs"/>
          <w:sz w:val="32"/>
          <w:szCs w:val="32"/>
          <w:rtl/>
        </w:rPr>
        <w:t>من الذي ما ساء قط ... ومن له الحسنى فقط؟</w:t>
      </w:r>
    </w:p>
    <w:p w:rsidR="003F36FB" w:rsidRDefault="003F36FB" w:rsidP="002C54F3">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وأوسع كتاب في بيان أخطاء البخاري في كتابه التاريخ الكبير هو </w:t>
      </w:r>
      <w:r w:rsidRPr="003F36FB">
        <w:rPr>
          <w:rFonts w:ascii="Traditional Arabic" w:hAnsi="Traditional Arabic" w:cs="Traditional Arabic" w:hint="cs"/>
          <w:sz w:val="32"/>
          <w:szCs w:val="32"/>
          <w:rtl/>
        </w:rPr>
        <w:t>كتاب</w:t>
      </w:r>
      <w:r w:rsidRPr="003F36FB">
        <w:rPr>
          <w:rFonts w:ascii="Traditional Arabic" w:hAnsi="Traditional Arabic" w:cs="Traditional Arabic"/>
          <w:sz w:val="32"/>
          <w:szCs w:val="32"/>
          <w:rtl/>
        </w:rPr>
        <w:t xml:space="preserve"> </w:t>
      </w:r>
      <w:r w:rsidRPr="002C54F3">
        <w:rPr>
          <w:rFonts w:ascii="Traditional Arabic" w:hAnsi="Traditional Arabic" w:cs="Traditional Arabic" w:hint="cs"/>
          <w:b/>
          <w:bCs/>
          <w:sz w:val="32"/>
          <w:szCs w:val="32"/>
          <w:rtl/>
        </w:rPr>
        <w:t>بيان</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خطإ</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محمد</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بن</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إسماعيل</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البخاري</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في</w:t>
      </w:r>
      <w:r w:rsidRPr="002C54F3">
        <w:rPr>
          <w:rFonts w:ascii="Traditional Arabic" w:hAnsi="Traditional Arabic" w:cs="Traditional Arabic"/>
          <w:b/>
          <w:bCs/>
          <w:sz w:val="32"/>
          <w:szCs w:val="32"/>
          <w:rtl/>
        </w:rPr>
        <w:t xml:space="preserve"> </w:t>
      </w:r>
      <w:r w:rsidRPr="002C54F3">
        <w:rPr>
          <w:rFonts w:ascii="Traditional Arabic" w:hAnsi="Traditional Arabic" w:cs="Traditional Arabic" w:hint="cs"/>
          <w:b/>
          <w:bCs/>
          <w:sz w:val="32"/>
          <w:szCs w:val="32"/>
          <w:rtl/>
        </w:rPr>
        <w:t>تاريخه</w:t>
      </w:r>
      <w:r>
        <w:rPr>
          <w:rFonts w:ascii="Traditional Arabic" w:hAnsi="Traditional Arabic" w:cs="Traditional Arabic" w:hint="cs"/>
          <w:sz w:val="32"/>
          <w:szCs w:val="32"/>
          <w:rtl/>
        </w:rPr>
        <w:t xml:space="preserve">، تأليف الحافظ الكبير عبد الرحمن بن أبي حاتم المتوفى سنة 327 هجرية، يذكر فيه كلام أبيه الحافظ الكبير أبي حاتم الرازي </w:t>
      </w:r>
      <w:r w:rsidR="002C54F3" w:rsidRPr="002C54F3">
        <w:rPr>
          <w:rFonts w:ascii="Traditional Arabic" w:hAnsi="Traditional Arabic" w:cs="Traditional Arabic" w:hint="cs"/>
          <w:sz w:val="32"/>
          <w:szCs w:val="32"/>
          <w:rtl/>
        </w:rPr>
        <w:t>المتوفى</w:t>
      </w:r>
      <w:r w:rsidR="002C54F3" w:rsidRPr="002C54F3">
        <w:rPr>
          <w:rFonts w:ascii="Traditional Arabic" w:hAnsi="Traditional Arabic" w:cs="Traditional Arabic"/>
          <w:sz w:val="32"/>
          <w:szCs w:val="32"/>
          <w:rtl/>
        </w:rPr>
        <w:t xml:space="preserve"> </w:t>
      </w:r>
      <w:r w:rsidR="002C54F3" w:rsidRPr="002C54F3">
        <w:rPr>
          <w:rFonts w:ascii="Traditional Arabic" w:hAnsi="Traditional Arabic" w:cs="Traditional Arabic" w:hint="cs"/>
          <w:sz w:val="32"/>
          <w:szCs w:val="32"/>
          <w:rtl/>
        </w:rPr>
        <w:t>سنة</w:t>
      </w:r>
      <w:r w:rsidR="002C54F3" w:rsidRPr="002C54F3">
        <w:rPr>
          <w:rFonts w:ascii="Traditional Arabic" w:hAnsi="Traditional Arabic" w:cs="Traditional Arabic"/>
          <w:sz w:val="32"/>
          <w:szCs w:val="32"/>
          <w:rtl/>
        </w:rPr>
        <w:t xml:space="preserve"> </w:t>
      </w:r>
      <w:r w:rsidR="002C54F3">
        <w:rPr>
          <w:rFonts w:ascii="Traditional Arabic" w:hAnsi="Traditional Arabic" w:cs="Traditional Arabic" w:hint="cs"/>
          <w:sz w:val="32"/>
          <w:szCs w:val="32"/>
          <w:rtl/>
        </w:rPr>
        <w:t>27</w:t>
      </w:r>
      <w:r w:rsidR="002C54F3" w:rsidRPr="002C54F3">
        <w:rPr>
          <w:rFonts w:ascii="Traditional Arabic" w:hAnsi="Traditional Arabic" w:cs="Traditional Arabic"/>
          <w:sz w:val="32"/>
          <w:szCs w:val="32"/>
          <w:rtl/>
        </w:rPr>
        <w:t xml:space="preserve">7 </w:t>
      </w:r>
      <w:r w:rsidR="002C54F3" w:rsidRPr="002C54F3">
        <w:rPr>
          <w:rFonts w:ascii="Traditional Arabic" w:hAnsi="Traditional Arabic" w:cs="Traditional Arabic" w:hint="cs"/>
          <w:sz w:val="32"/>
          <w:szCs w:val="32"/>
          <w:rtl/>
        </w:rPr>
        <w:t xml:space="preserve">هجرية </w:t>
      </w:r>
      <w:r>
        <w:rPr>
          <w:rFonts w:ascii="Traditional Arabic" w:hAnsi="Traditional Arabic" w:cs="Traditional Arabic" w:hint="cs"/>
          <w:sz w:val="32"/>
          <w:szCs w:val="32"/>
          <w:rtl/>
        </w:rPr>
        <w:t>والحافظ الكبير أبي زرعة الرازي</w:t>
      </w:r>
      <w:r w:rsidR="002C54F3" w:rsidRPr="002C54F3">
        <w:rPr>
          <w:rFonts w:hint="cs"/>
          <w:rtl/>
        </w:rPr>
        <w:t xml:space="preserve"> </w:t>
      </w:r>
      <w:r w:rsidR="002C54F3" w:rsidRPr="002C54F3">
        <w:rPr>
          <w:rFonts w:ascii="Traditional Arabic" w:hAnsi="Traditional Arabic" w:cs="Traditional Arabic" w:hint="cs"/>
          <w:sz w:val="32"/>
          <w:szCs w:val="32"/>
          <w:rtl/>
        </w:rPr>
        <w:t>المتوفى</w:t>
      </w:r>
      <w:r w:rsidR="002C54F3" w:rsidRPr="002C54F3">
        <w:rPr>
          <w:rFonts w:ascii="Traditional Arabic" w:hAnsi="Traditional Arabic" w:cs="Traditional Arabic"/>
          <w:sz w:val="32"/>
          <w:szCs w:val="32"/>
          <w:rtl/>
        </w:rPr>
        <w:t xml:space="preserve"> </w:t>
      </w:r>
      <w:r w:rsidR="002C54F3" w:rsidRPr="002C54F3">
        <w:rPr>
          <w:rFonts w:ascii="Traditional Arabic" w:hAnsi="Traditional Arabic" w:cs="Traditional Arabic" w:hint="cs"/>
          <w:sz w:val="32"/>
          <w:szCs w:val="32"/>
          <w:rtl/>
        </w:rPr>
        <w:t>سنة</w:t>
      </w:r>
      <w:r w:rsidR="002C54F3" w:rsidRPr="002C54F3">
        <w:rPr>
          <w:rFonts w:ascii="Traditional Arabic" w:hAnsi="Traditional Arabic" w:cs="Traditional Arabic"/>
          <w:sz w:val="32"/>
          <w:szCs w:val="32"/>
          <w:rtl/>
        </w:rPr>
        <w:t xml:space="preserve"> 2</w:t>
      </w:r>
      <w:r w:rsidR="002C54F3">
        <w:rPr>
          <w:rFonts w:ascii="Traditional Arabic" w:hAnsi="Traditional Arabic" w:cs="Traditional Arabic" w:hint="cs"/>
          <w:sz w:val="32"/>
          <w:szCs w:val="32"/>
          <w:rtl/>
        </w:rPr>
        <w:t>64</w:t>
      </w:r>
      <w:r w:rsidR="002C54F3" w:rsidRPr="002C54F3">
        <w:rPr>
          <w:rFonts w:ascii="Traditional Arabic" w:hAnsi="Traditional Arabic" w:cs="Traditional Arabic"/>
          <w:sz w:val="32"/>
          <w:szCs w:val="32"/>
          <w:rtl/>
        </w:rPr>
        <w:t xml:space="preserve"> </w:t>
      </w:r>
      <w:r w:rsidR="002C54F3" w:rsidRPr="002C54F3">
        <w:rPr>
          <w:rFonts w:ascii="Traditional Arabic" w:hAnsi="Traditional Arabic" w:cs="Traditional Arabic" w:hint="cs"/>
          <w:sz w:val="32"/>
          <w:szCs w:val="32"/>
          <w:rtl/>
        </w:rPr>
        <w:t>هجرية</w:t>
      </w:r>
      <w:r>
        <w:rPr>
          <w:rFonts w:ascii="Traditional Arabic" w:hAnsi="Traditional Arabic" w:cs="Traditional Arabic" w:hint="cs"/>
          <w:sz w:val="32"/>
          <w:szCs w:val="32"/>
          <w:rtl/>
        </w:rPr>
        <w:t>، فقد تتبع</w:t>
      </w:r>
      <w:r w:rsidR="001D76C0">
        <w:rPr>
          <w:rFonts w:ascii="Traditional Arabic" w:hAnsi="Traditional Arabic" w:cs="Traditional Arabic" w:hint="cs"/>
          <w:sz w:val="32"/>
          <w:szCs w:val="32"/>
          <w:rtl/>
        </w:rPr>
        <w:t xml:space="preserve"> هذان الحافظان الكبيران</w:t>
      </w:r>
      <w:r>
        <w:rPr>
          <w:rFonts w:ascii="Traditional Arabic" w:hAnsi="Traditional Arabic" w:cs="Traditional Arabic" w:hint="cs"/>
          <w:sz w:val="32"/>
          <w:szCs w:val="32"/>
          <w:rtl/>
        </w:rPr>
        <w:t xml:space="preserve"> كتاب التاريخ الكبير للبخاري، وذكرا ما يريانه من أوهام البخاري في بعض ما ذكره من الأسماء، قال ابن أبي حاتم في أول كتابه: </w:t>
      </w:r>
      <w:r w:rsidRPr="003F36FB">
        <w:rPr>
          <w:rFonts w:ascii="Traditional Arabic" w:hAnsi="Traditional Arabic" w:cs="Traditional Arabic" w:hint="cs"/>
          <w:sz w:val="32"/>
          <w:szCs w:val="32"/>
          <w:rtl/>
        </w:rPr>
        <w:t>بيان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خط</w:t>
      </w:r>
      <w:r>
        <w:rPr>
          <w:rFonts w:ascii="Traditional Arabic" w:hAnsi="Traditional Arabic" w:cs="Traditional Arabic" w:hint="cs"/>
          <w:sz w:val="32"/>
          <w:szCs w:val="32"/>
          <w:rtl/>
        </w:rPr>
        <w:t>إ</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البخاري</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في</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تاريخه</w:t>
      </w:r>
      <w:r>
        <w:rPr>
          <w:rFonts w:ascii="Traditional Arabic" w:hAnsi="Traditional Arabic" w:cs="Traditional Arabic" w:hint="cs"/>
          <w:sz w:val="32"/>
          <w:szCs w:val="32"/>
          <w:rtl/>
        </w:rPr>
        <w:t xml:space="preserve">: </w:t>
      </w:r>
      <w:r w:rsidRPr="003F36FB">
        <w:rPr>
          <w:rFonts w:ascii="Traditional Arabic" w:hAnsi="Traditional Arabic" w:cs="Traditional Arabic" w:hint="cs"/>
          <w:sz w:val="32"/>
          <w:szCs w:val="32"/>
          <w:rtl/>
        </w:rPr>
        <w:t>سمعت</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أب</w:t>
      </w:r>
      <w:r>
        <w:rPr>
          <w:rFonts w:ascii="Traditional Arabic" w:hAnsi="Traditional Arabic" w:cs="Traditional Arabic" w:hint="cs"/>
          <w:sz w:val="32"/>
          <w:szCs w:val="32"/>
          <w:rtl/>
        </w:rPr>
        <w:t xml:space="preserve">ي </w:t>
      </w:r>
      <w:r w:rsidRPr="003F36FB">
        <w:rPr>
          <w:rFonts w:ascii="Traditional Arabic" w:hAnsi="Traditional Arabic" w:cs="Traditional Arabic" w:hint="cs"/>
          <w:sz w:val="32"/>
          <w:szCs w:val="32"/>
          <w:rtl/>
        </w:rPr>
        <w:t>يقول</w:t>
      </w:r>
      <w:r>
        <w:rPr>
          <w:rFonts w:ascii="Traditional Arabic" w:hAnsi="Traditional Arabic" w:cs="Traditional Arabic" w:hint="cs"/>
          <w:sz w:val="32"/>
          <w:szCs w:val="32"/>
          <w:rtl/>
        </w:rPr>
        <w:t>:</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قال</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أبو</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زرعة</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حمل</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إل</w:t>
      </w:r>
      <w:r>
        <w:rPr>
          <w:rFonts w:ascii="Traditional Arabic" w:hAnsi="Traditional Arabic" w:cs="Traditional Arabic" w:hint="cs"/>
          <w:sz w:val="32"/>
          <w:szCs w:val="32"/>
          <w:rtl/>
        </w:rPr>
        <w:t>يَّ</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الفضل</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العباس</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المعروف</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بالصائغ</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كتاب</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التاريخ</w:t>
      </w:r>
      <w:r>
        <w:rPr>
          <w:rFonts w:ascii="Traditional Arabic" w:hAnsi="Traditional Arabic" w:cs="Traditional Arabic" w:hint="cs"/>
          <w:sz w:val="32"/>
          <w:szCs w:val="32"/>
          <w:rtl/>
        </w:rPr>
        <w:t>،</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ذكر</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أنه</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كتبه</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من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كتاب</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محمد</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Pr>
          <w:rFonts w:ascii="Traditional Arabic" w:hAnsi="Traditional Arabic" w:cs="Traditional Arabic" w:hint="cs"/>
          <w:sz w:val="32"/>
          <w:szCs w:val="32"/>
          <w:rtl/>
        </w:rPr>
        <w:t>إ</w:t>
      </w:r>
      <w:r w:rsidRPr="003F36FB">
        <w:rPr>
          <w:rFonts w:ascii="Traditional Arabic" w:hAnsi="Traditional Arabic" w:cs="Traditional Arabic" w:hint="cs"/>
          <w:sz w:val="32"/>
          <w:szCs w:val="32"/>
          <w:rtl/>
        </w:rPr>
        <w:t>سماعيل</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البخاري</w:t>
      </w:r>
      <w:r>
        <w:rPr>
          <w:rFonts w:ascii="Traditional Arabic" w:hAnsi="Traditional Arabic" w:cs="Traditional Arabic" w:hint="cs"/>
          <w:sz w:val="32"/>
          <w:szCs w:val="32"/>
          <w:rtl/>
        </w:rPr>
        <w:t>،</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فوجدت</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فيه</w:t>
      </w:r>
      <w:r w:rsidRPr="003F36FB">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F36FB">
        <w:rPr>
          <w:rFonts w:ascii="Traditional Arabic" w:hAnsi="Traditional Arabic" w:cs="Traditional Arabic" w:hint="cs"/>
          <w:sz w:val="32"/>
          <w:szCs w:val="32"/>
          <w:rtl/>
        </w:rPr>
        <w:t>محمد</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002D63BB">
        <w:rPr>
          <w:rFonts w:ascii="Traditional Arabic" w:hAnsi="Traditional Arabic" w:cs="Traditional Arabic" w:hint="cs"/>
          <w:sz w:val="32"/>
          <w:szCs w:val="32"/>
          <w:rtl/>
        </w:rPr>
        <w:t>إ</w:t>
      </w:r>
      <w:r w:rsidRPr="003F36FB">
        <w:rPr>
          <w:rFonts w:ascii="Traditional Arabic" w:hAnsi="Traditional Arabic" w:cs="Traditional Arabic" w:hint="cs"/>
          <w:sz w:val="32"/>
          <w:szCs w:val="32"/>
          <w:rtl/>
        </w:rPr>
        <w:t>براهيم</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سليمان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سمرة</w:t>
      </w:r>
      <w:r w:rsidRPr="003F36FB">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F36FB">
        <w:rPr>
          <w:rFonts w:ascii="Traditional Arabic" w:hAnsi="Traditional Arabic" w:cs="Traditional Arabic" w:hint="cs"/>
          <w:sz w:val="32"/>
          <w:szCs w:val="32"/>
          <w:rtl/>
        </w:rPr>
        <w:t>و</w:t>
      </w:r>
      <w:r w:rsidR="002D63BB">
        <w:rPr>
          <w:rFonts w:ascii="Traditional Arabic" w:hAnsi="Traditional Arabic" w:cs="Traditional Arabic" w:hint="cs"/>
          <w:sz w:val="32"/>
          <w:szCs w:val="32"/>
          <w:rtl/>
        </w:rPr>
        <w:t>إ</w:t>
      </w:r>
      <w:r w:rsidRPr="003F36FB">
        <w:rPr>
          <w:rFonts w:ascii="Traditional Arabic" w:hAnsi="Traditional Arabic" w:cs="Traditional Arabic" w:hint="cs"/>
          <w:sz w:val="32"/>
          <w:szCs w:val="32"/>
          <w:rtl/>
        </w:rPr>
        <w:t>نما</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هو</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محمد</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002D63BB">
        <w:rPr>
          <w:rFonts w:ascii="Traditional Arabic" w:hAnsi="Traditional Arabic" w:cs="Traditional Arabic" w:hint="cs"/>
          <w:sz w:val="32"/>
          <w:szCs w:val="32"/>
          <w:rtl/>
        </w:rPr>
        <w:t>إ</w:t>
      </w:r>
      <w:r w:rsidRPr="003F36FB">
        <w:rPr>
          <w:rFonts w:ascii="Traditional Arabic" w:hAnsi="Traditional Arabic" w:cs="Traditional Arabic" w:hint="cs"/>
          <w:sz w:val="32"/>
          <w:szCs w:val="32"/>
          <w:rtl/>
        </w:rPr>
        <w:t>براهيم</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خبيب</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سليمان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سمرة</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بن</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جندب</w:t>
      </w:r>
      <w:r w:rsidRPr="003F36FB">
        <w:rPr>
          <w:rFonts w:ascii="Traditional Arabic" w:hAnsi="Traditional Arabic" w:cs="Traditional Arabic"/>
          <w:sz w:val="32"/>
          <w:szCs w:val="32"/>
          <w:rtl/>
        </w:rPr>
        <w:t>.</w:t>
      </w:r>
      <w:r w:rsidR="002D63BB">
        <w:rPr>
          <w:rFonts w:ascii="Traditional Arabic" w:hAnsi="Traditional Arabic" w:cs="Traditional Arabic" w:hint="cs"/>
          <w:sz w:val="32"/>
          <w:szCs w:val="32"/>
          <w:rtl/>
        </w:rPr>
        <w:t xml:space="preserve"> </w:t>
      </w:r>
      <w:r w:rsidRPr="003F36FB">
        <w:rPr>
          <w:rFonts w:ascii="Traditional Arabic" w:hAnsi="Traditional Arabic" w:cs="Traditional Arabic" w:hint="cs"/>
          <w:sz w:val="32"/>
          <w:szCs w:val="32"/>
          <w:rtl/>
        </w:rPr>
        <w:t>سمعت</w:t>
      </w:r>
      <w:r w:rsidRPr="003F36FB">
        <w:rPr>
          <w:rFonts w:ascii="Traditional Arabic" w:hAnsi="Traditional Arabic" w:cs="Traditional Arabic"/>
          <w:sz w:val="32"/>
          <w:szCs w:val="32"/>
          <w:rtl/>
        </w:rPr>
        <w:t xml:space="preserve"> </w:t>
      </w:r>
      <w:r w:rsidR="002D63BB">
        <w:rPr>
          <w:rFonts w:ascii="Traditional Arabic" w:hAnsi="Traditional Arabic" w:cs="Traditional Arabic" w:hint="cs"/>
          <w:sz w:val="32"/>
          <w:szCs w:val="32"/>
          <w:rtl/>
        </w:rPr>
        <w:t>أبي</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يقول</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كما</w:t>
      </w:r>
      <w:r w:rsidRPr="003F36FB">
        <w:rPr>
          <w:rFonts w:ascii="Traditional Arabic" w:hAnsi="Traditional Arabic" w:cs="Traditional Arabic"/>
          <w:sz w:val="32"/>
          <w:szCs w:val="32"/>
          <w:rtl/>
        </w:rPr>
        <w:t xml:space="preserve"> </w:t>
      </w:r>
      <w:r w:rsidRPr="003F36FB">
        <w:rPr>
          <w:rFonts w:ascii="Traditional Arabic" w:hAnsi="Traditional Arabic" w:cs="Traditional Arabic" w:hint="cs"/>
          <w:sz w:val="32"/>
          <w:szCs w:val="32"/>
          <w:rtl/>
        </w:rPr>
        <w:t>قال</w:t>
      </w:r>
      <w:r w:rsidRPr="003F36FB">
        <w:rPr>
          <w:rFonts w:ascii="Traditional Arabic" w:hAnsi="Traditional Arabic" w:cs="Traditional Arabic"/>
          <w:sz w:val="32"/>
          <w:szCs w:val="32"/>
          <w:rtl/>
        </w:rPr>
        <w:t>.</w:t>
      </w:r>
      <w:r w:rsidR="00A33279">
        <w:rPr>
          <w:rFonts w:ascii="Traditional Arabic" w:hAnsi="Traditional Arabic" w:cs="Traditional Arabic" w:hint="cs"/>
          <w:sz w:val="32"/>
          <w:szCs w:val="32"/>
          <w:rtl/>
        </w:rPr>
        <w:t xml:space="preserve"> </w:t>
      </w:r>
      <w:r w:rsidR="00A33279">
        <w:rPr>
          <w:rFonts w:ascii="Traditional Arabic" w:hAnsi="Traditional Arabic" w:cs="Traditional Arabic" w:hint="cs"/>
          <w:sz w:val="32"/>
          <w:szCs w:val="32"/>
          <w:rtl/>
        </w:rPr>
        <w:lastRenderedPageBreak/>
        <w:t>ثم سرد ابن أبي حاتم ما ذكره الحافظان أبو زرعة وأبو حاتم من أوهام البخاري في كتابه التاريخ الكبير، مع أن بعض ما ذكراه لم يخطإ البخاري فيه.</w:t>
      </w:r>
    </w:p>
    <w:p w:rsidR="001F23CC" w:rsidRPr="00590865" w:rsidRDefault="004F3130"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ومن أمثلة أوهام البخاري في الأسماء ما أفاده</w:t>
      </w:r>
      <w:r w:rsidR="001F23CC" w:rsidRPr="00590865">
        <w:rPr>
          <w:rFonts w:ascii="Traditional Arabic" w:hAnsi="Traditional Arabic" w:cs="Traditional Arabic"/>
          <w:sz w:val="32"/>
          <w:szCs w:val="32"/>
          <w:rtl/>
        </w:rPr>
        <w:t xml:space="preserve"> الذهبي في سير أعلام النبلاء (5/ 318) </w:t>
      </w:r>
      <w:r>
        <w:rPr>
          <w:rFonts w:ascii="Traditional Arabic" w:hAnsi="Traditional Arabic" w:cs="Traditional Arabic" w:hint="cs"/>
          <w:sz w:val="32"/>
          <w:szCs w:val="32"/>
          <w:rtl/>
        </w:rPr>
        <w:t xml:space="preserve">في ترجمة </w:t>
      </w:r>
      <w:r w:rsidR="001F23CC" w:rsidRPr="00590865">
        <w:rPr>
          <w:rFonts w:ascii="Traditional Arabic" w:hAnsi="Traditional Arabic" w:cs="Traditional Arabic"/>
          <w:sz w:val="32"/>
          <w:szCs w:val="32"/>
          <w:rtl/>
        </w:rPr>
        <w:t xml:space="preserve">عبد الله بن كثير المكي أحد القراء السبعة، </w:t>
      </w:r>
      <w:r>
        <w:rPr>
          <w:rFonts w:ascii="Traditional Arabic" w:hAnsi="Traditional Arabic" w:cs="Traditional Arabic" w:hint="cs"/>
          <w:sz w:val="32"/>
          <w:szCs w:val="32"/>
          <w:rtl/>
        </w:rPr>
        <w:t xml:space="preserve">حيث </w:t>
      </w:r>
      <w:r w:rsidR="001F23CC" w:rsidRPr="00590865">
        <w:rPr>
          <w:rFonts w:ascii="Traditional Arabic" w:hAnsi="Traditional Arabic" w:cs="Traditional Arabic"/>
          <w:sz w:val="32"/>
          <w:szCs w:val="32"/>
          <w:rtl/>
        </w:rPr>
        <w:t>ذكر أن البخاري وهم في قوله: إنه من بني عبد الدار.</w:t>
      </w:r>
    </w:p>
    <w:p w:rsidR="00450167" w:rsidRDefault="002D63BB"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w:t>
      </w:r>
      <w:r w:rsidR="001E0D0D">
        <w:rPr>
          <w:rFonts w:ascii="Traditional Arabic" w:hAnsi="Traditional Arabic" w:cs="Traditional Arabic" w:hint="cs"/>
          <w:sz w:val="32"/>
          <w:szCs w:val="32"/>
          <w:rtl/>
        </w:rPr>
        <w:t xml:space="preserve">قال </w:t>
      </w:r>
      <w:r w:rsidR="004F3130">
        <w:rPr>
          <w:rFonts w:ascii="Traditional Arabic" w:hAnsi="Traditional Arabic" w:cs="Traditional Arabic" w:hint="cs"/>
          <w:sz w:val="32"/>
          <w:szCs w:val="32"/>
          <w:rtl/>
        </w:rPr>
        <w:t xml:space="preserve">الحافظ ابن كثير في </w:t>
      </w:r>
      <w:r w:rsidR="001E0D0D">
        <w:rPr>
          <w:rFonts w:ascii="Traditional Arabic" w:hAnsi="Traditional Arabic" w:cs="Traditional Arabic" w:hint="cs"/>
          <w:sz w:val="32"/>
          <w:szCs w:val="32"/>
          <w:rtl/>
        </w:rPr>
        <w:t>كتابه</w:t>
      </w:r>
      <w:r w:rsidR="00450167" w:rsidRPr="00590865">
        <w:rPr>
          <w:rFonts w:ascii="Traditional Arabic" w:hAnsi="Traditional Arabic" w:cs="Traditional Arabic"/>
          <w:sz w:val="32"/>
          <w:szCs w:val="32"/>
          <w:rtl/>
        </w:rPr>
        <w:t xml:space="preserve"> اختصار علوم الحديث (ص: 230، 231)</w:t>
      </w:r>
      <w:r w:rsidR="001E0D0D">
        <w:rPr>
          <w:rFonts w:ascii="Traditional Arabic" w:hAnsi="Traditional Arabic" w:cs="Traditional Arabic" w:hint="cs"/>
          <w:sz w:val="32"/>
          <w:szCs w:val="32"/>
          <w:rtl/>
        </w:rPr>
        <w:t xml:space="preserve">: </w:t>
      </w:r>
      <w:r w:rsidR="00450167" w:rsidRPr="00590865">
        <w:rPr>
          <w:rFonts w:ascii="Traditional Arabic" w:hAnsi="Traditional Arabic" w:cs="Traditional Arabic"/>
          <w:sz w:val="32"/>
          <w:szCs w:val="32"/>
          <w:rtl/>
        </w:rPr>
        <w:t>الوليد بن مسلم الدمشقي، تلميذ الأوزاعي، شيخ الإمام أحمد، ولهم آخر بصري تابعي. فأما مسلم بن الوليد رباح فذاك مدني، يروى عنه الدراوردي وغيره. وقد وهم البخاري في تسميته له في تاريخه بالوليد بن مسلم.</w:t>
      </w:r>
      <w:r w:rsidR="001E0D0D">
        <w:rPr>
          <w:rFonts w:ascii="Traditional Arabic" w:hAnsi="Traditional Arabic" w:cs="Traditional Arabic" w:hint="cs"/>
          <w:sz w:val="32"/>
          <w:szCs w:val="32"/>
          <w:rtl/>
        </w:rPr>
        <w:t xml:space="preserve"> </w:t>
      </w:r>
      <w:r w:rsidR="00450167" w:rsidRPr="00590865">
        <w:rPr>
          <w:rFonts w:ascii="Traditional Arabic" w:hAnsi="Traditional Arabic" w:cs="Traditional Arabic"/>
          <w:sz w:val="32"/>
          <w:szCs w:val="32"/>
          <w:rtl/>
        </w:rPr>
        <w:t>والله أعلم.</w:t>
      </w:r>
      <w:r w:rsidR="00D26A59">
        <w:rPr>
          <w:rFonts w:ascii="Traditional Arabic" w:hAnsi="Traditional Arabic" w:cs="Traditional Arabic" w:hint="cs"/>
          <w:sz w:val="32"/>
          <w:szCs w:val="32"/>
          <w:rtl/>
        </w:rPr>
        <w:t xml:space="preserve"> </w:t>
      </w:r>
    </w:p>
    <w:p w:rsidR="001E0D0D" w:rsidRPr="00590865" w:rsidRDefault="001E0D0D"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واعلم أن </w:t>
      </w:r>
      <w:r w:rsidR="002D63BB">
        <w:rPr>
          <w:rFonts w:ascii="Traditional Arabic" w:hAnsi="Traditional Arabic" w:cs="Traditional Arabic" w:hint="cs"/>
          <w:sz w:val="32"/>
          <w:szCs w:val="32"/>
          <w:rtl/>
        </w:rPr>
        <w:t xml:space="preserve">كتاب </w:t>
      </w:r>
      <w:r>
        <w:rPr>
          <w:rFonts w:ascii="Traditional Arabic" w:hAnsi="Traditional Arabic" w:cs="Traditional Arabic" w:hint="cs"/>
          <w:sz w:val="32"/>
          <w:szCs w:val="32"/>
          <w:rtl/>
        </w:rPr>
        <w:t xml:space="preserve">التاريخ الكبير </w:t>
      </w:r>
      <w:r w:rsidR="002D63BB">
        <w:rPr>
          <w:rFonts w:ascii="Traditional Arabic" w:hAnsi="Traditional Arabic" w:cs="Traditional Arabic" w:hint="cs"/>
          <w:sz w:val="32"/>
          <w:szCs w:val="32"/>
          <w:rtl/>
        </w:rPr>
        <w:t xml:space="preserve">للإمام البخاري </w:t>
      </w:r>
      <w:r>
        <w:rPr>
          <w:rFonts w:ascii="Traditional Arabic" w:hAnsi="Traditional Arabic" w:cs="Traditional Arabic" w:hint="cs"/>
          <w:sz w:val="32"/>
          <w:szCs w:val="32"/>
          <w:rtl/>
        </w:rPr>
        <w:t xml:space="preserve">مطبوع في 8 مجلدات، ولم يكن أحد سبقه إلى مثل هذا التأليف العجيب، </w:t>
      </w:r>
      <w:r w:rsidR="00D26A59">
        <w:rPr>
          <w:rFonts w:ascii="Traditional Arabic" w:hAnsi="Traditional Arabic" w:cs="Traditional Arabic" w:hint="cs"/>
          <w:sz w:val="32"/>
          <w:szCs w:val="32"/>
          <w:rtl/>
        </w:rPr>
        <w:t>فقد</w:t>
      </w:r>
      <w:r>
        <w:rPr>
          <w:rFonts w:ascii="Traditional Arabic" w:hAnsi="Traditional Arabic" w:cs="Traditional Arabic" w:hint="cs"/>
          <w:sz w:val="32"/>
          <w:szCs w:val="32"/>
          <w:rtl/>
        </w:rPr>
        <w:t xml:space="preserve"> ذكر فيه أسماء </w:t>
      </w:r>
      <w:r w:rsidR="00524E2F" w:rsidRPr="00524E2F">
        <w:rPr>
          <w:rFonts w:ascii="Traditional Arabic" w:hAnsi="Traditional Arabic" w:cs="Traditional Arabic"/>
          <w:sz w:val="32"/>
          <w:szCs w:val="32"/>
          <w:rtl/>
        </w:rPr>
        <w:t xml:space="preserve">3452 </w:t>
      </w:r>
      <w:r w:rsidR="00524E2F" w:rsidRPr="00524E2F">
        <w:rPr>
          <w:rFonts w:ascii="Traditional Arabic" w:hAnsi="Traditional Arabic" w:cs="Traditional Arabic" w:hint="cs"/>
          <w:sz w:val="32"/>
          <w:szCs w:val="32"/>
          <w:rtl/>
        </w:rPr>
        <w:t>راويا</w:t>
      </w:r>
      <w:r w:rsidR="00524E2F" w:rsidRPr="00524E2F">
        <w:rPr>
          <w:rFonts w:ascii="Traditional Arabic" w:hAnsi="Traditional Arabic" w:cs="Traditional Arabic"/>
          <w:sz w:val="32"/>
          <w:szCs w:val="32"/>
          <w:rtl/>
        </w:rPr>
        <w:t xml:space="preserve"> </w:t>
      </w:r>
      <w:r w:rsidR="00524E2F" w:rsidRPr="00524E2F">
        <w:rPr>
          <w:rFonts w:ascii="Traditional Arabic" w:hAnsi="Traditional Arabic" w:cs="Traditional Arabic" w:hint="cs"/>
          <w:sz w:val="32"/>
          <w:szCs w:val="32"/>
          <w:rtl/>
        </w:rPr>
        <w:t>من</w:t>
      </w:r>
      <w:r w:rsidR="00524E2F" w:rsidRPr="00524E2F">
        <w:rPr>
          <w:rFonts w:ascii="Traditional Arabic" w:hAnsi="Traditional Arabic" w:cs="Traditional Arabic"/>
          <w:sz w:val="32"/>
          <w:szCs w:val="32"/>
          <w:rtl/>
        </w:rPr>
        <w:t xml:space="preserve"> </w:t>
      </w:r>
      <w:r w:rsidR="00524E2F" w:rsidRPr="00524E2F">
        <w:rPr>
          <w:rFonts w:ascii="Traditional Arabic" w:hAnsi="Traditional Arabic" w:cs="Traditional Arabic" w:hint="cs"/>
          <w:sz w:val="32"/>
          <w:szCs w:val="32"/>
          <w:rtl/>
        </w:rPr>
        <w:t>رواة</w:t>
      </w:r>
      <w:r w:rsidR="00524E2F" w:rsidRPr="00524E2F">
        <w:rPr>
          <w:rFonts w:ascii="Traditional Arabic" w:hAnsi="Traditional Arabic" w:cs="Traditional Arabic"/>
          <w:sz w:val="32"/>
          <w:szCs w:val="32"/>
          <w:rtl/>
        </w:rPr>
        <w:t xml:space="preserve"> </w:t>
      </w:r>
      <w:r w:rsidR="00524E2F" w:rsidRPr="00524E2F">
        <w:rPr>
          <w:rFonts w:ascii="Traditional Arabic" w:hAnsi="Traditional Arabic" w:cs="Traditional Arabic" w:hint="cs"/>
          <w:sz w:val="32"/>
          <w:szCs w:val="32"/>
          <w:rtl/>
        </w:rPr>
        <w:t>الحديث</w:t>
      </w:r>
      <w:r w:rsidR="00524E2F">
        <w:rPr>
          <w:rFonts w:ascii="Traditional Arabic" w:hAnsi="Traditional Arabic" w:cs="Traditional Arabic" w:hint="cs"/>
          <w:sz w:val="32"/>
          <w:szCs w:val="32"/>
          <w:rtl/>
        </w:rPr>
        <w:t>،</w:t>
      </w:r>
      <w:r w:rsidR="00524E2F" w:rsidRPr="00524E2F">
        <w:rPr>
          <w:rFonts w:ascii="Traditional Arabic" w:hAnsi="Traditional Arabic" w:cs="Traditional Arabic" w:hint="cs"/>
          <w:sz w:val="32"/>
          <w:szCs w:val="32"/>
          <w:rtl/>
        </w:rPr>
        <w:t xml:space="preserve"> </w:t>
      </w:r>
      <w:r w:rsidR="00524E2F">
        <w:rPr>
          <w:rFonts w:ascii="Traditional Arabic" w:hAnsi="Traditional Arabic" w:cs="Traditional Arabic" w:hint="cs"/>
          <w:sz w:val="32"/>
          <w:szCs w:val="32"/>
          <w:rtl/>
        </w:rPr>
        <w:t>يذكرهم غالبا</w:t>
      </w:r>
      <w:r>
        <w:rPr>
          <w:rFonts w:ascii="Traditional Arabic" w:hAnsi="Traditional Arabic" w:cs="Traditional Arabic" w:hint="cs"/>
          <w:sz w:val="32"/>
          <w:szCs w:val="32"/>
          <w:rtl/>
        </w:rPr>
        <w:t xml:space="preserve"> </w:t>
      </w:r>
      <w:r w:rsidR="00A33279">
        <w:rPr>
          <w:rFonts w:ascii="Traditional Arabic" w:hAnsi="Traditional Arabic" w:cs="Traditional Arabic" w:hint="cs"/>
          <w:sz w:val="32"/>
          <w:szCs w:val="32"/>
          <w:rtl/>
        </w:rPr>
        <w:t>بأسمائهم وأسماء آبائهم وربما ذكر أجدادهم</w:t>
      </w:r>
      <w:r w:rsidR="00432903">
        <w:rPr>
          <w:rFonts w:ascii="Traditional Arabic" w:hAnsi="Traditional Arabic" w:cs="Traditional Arabic" w:hint="cs"/>
          <w:sz w:val="32"/>
          <w:szCs w:val="32"/>
          <w:rtl/>
        </w:rPr>
        <w:t xml:space="preserve"> ومن فوقهم</w:t>
      </w:r>
      <w:r w:rsidR="00A33279">
        <w:rPr>
          <w:rFonts w:ascii="Traditional Arabic" w:hAnsi="Traditional Arabic" w:cs="Traditional Arabic" w:hint="cs"/>
          <w:sz w:val="32"/>
          <w:szCs w:val="32"/>
          <w:rtl/>
        </w:rPr>
        <w:t xml:space="preserve">، ويذكر </w:t>
      </w:r>
      <w:r w:rsidR="00524E2F">
        <w:rPr>
          <w:rFonts w:ascii="Traditional Arabic" w:hAnsi="Traditional Arabic" w:cs="Traditional Arabic" w:hint="cs"/>
          <w:sz w:val="32"/>
          <w:szCs w:val="32"/>
          <w:rtl/>
        </w:rPr>
        <w:t>نسبتهم و</w:t>
      </w:r>
      <w:r>
        <w:rPr>
          <w:rFonts w:ascii="Traditional Arabic" w:hAnsi="Traditional Arabic" w:cs="Traditional Arabic" w:hint="cs"/>
          <w:sz w:val="32"/>
          <w:szCs w:val="32"/>
          <w:rtl/>
        </w:rPr>
        <w:t>كناهم</w:t>
      </w:r>
      <w:r w:rsidR="00432903">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و</w:t>
      </w:r>
      <w:r w:rsidR="00524E2F">
        <w:rPr>
          <w:rFonts w:ascii="Traditional Arabic" w:hAnsi="Traditional Arabic" w:cs="Traditional Arabic" w:hint="cs"/>
          <w:sz w:val="32"/>
          <w:szCs w:val="32"/>
          <w:rtl/>
        </w:rPr>
        <w:t xml:space="preserve">يذكر </w:t>
      </w:r>
      <w:r>
        <w:rPr>
          <w:rFonts w:ascii="Traditional Arabic" w:hAnsi="Traditional Arabic" w:cs="Traditional Arabic" w:hint="cs"/>
          <w:sz w:val="32"/>
          <w:szCs w:val="32"/>
          <w:rtl/>
        </w:rPr>
        <w:t xml:space="preserve">بعض مشايخهم وتلاميذهم، وربما ذكر تاريخ وفياتهم، فهو يعتبر أم كتب الجرح والتعديل، </w:t>
      </w:r>
      <w:r w:rsidR="00524E2F">
        <w:rPr>
          <w:rFonts w:ascii="Traditional Arabic" w:hAnsi="Traditional Arabic" w:cs="Traditional Arabic" w:hint="cs"/>
          <w:sz w:val="32"/>
          <w:szCs w:val="32"/>
          <w:rtl/>
        </w:rPr>
        <w:t>ففيه آلاف الأسماء للرواة وآبائهم وأجدادهم ومشايخهم وتلاميذهم</w:t>
      </w:r>
      <w:r>
        <w:rPr>
          <w:rFonts w:ascii="Traditional Arabic" w:hAnsi="Traditional Arabic" w:cs="Traditional Arabic" w:hint="cs"/>
          <w:sz w:val="32"/>
          <w:szCs w:val="32"/>
          <w:rtl/>
        </w:rPr>
        <w:t>،</w:t>
      </w:r>
      <w:r w:rsidR="00D26A59">
        <w:rPr>
          <w:rFonts w:ascii="Traditional Arabic" w:hAnsi="Traditional Arabic" w:cs="Traditional Arabic" w:hint="cs"/>
          <w:sz w:val="32"/>
          <w:szCs w:val="32"/>
          <w:rtl/>
        </w:rPr>
        <w:t xml:space="preserve"> فإذا </w:t>
      </w:r>
      <w:r w:rsidR="00432903">
        <w:rPr>
          <w:rFonts w:ascii="Traditional Arabic" w:hAnsi="Traditional Arabic" w:cs="Traditional Arabic" w:hint="cs"/>
          <w:sz w:val="32"/>
          <w:szCs w:val="32"/>
          <w:rtl/>
        </w:rPr>
        <w:t>حصل ل</w:t>
      </w:r>
      <w:r w:rsidR="00524E2F">
        <w:rPr>
          <w:rFonts w:ascii="Traditional Arabic" w:hAnsi="Traditional Arabic" w:cs="Traditional Arabic" w:hint="cs"/>
          <w:sz w:val="32"/>
          <w:szCs w:val="32"/>
          <w:rtl/>
        </w:rPr>
        <w:t>لبخاري</w:t>
      </w:r>
      <w:r w:rsidR="00D26A59">
        <w:rPr>
          <w:rFonts w:ascii="Traditional Arabic" w:hAnsi="Traditional Arabic" w:cs="Traditional Arabic" w:hint="cs"/>
          <w:sz w:val="32"/>
          <w:szCs w:val="32"/>
          <w:rtl/>
        </w:rPr>
        <w:t xml:space="preserve"> نحو سبعين </w:t>
      </w:r>
      <w:r w:rsidR="00432903">
        <w:rPr>
          <w:rFonts w:ascii="Traditional Arabic" w:hAnsi="Traditional Arabic" w:cs="Traditional Arabic" w:hint="cs"/>
          <w:sz w:val="32"/>
          <w:szCs w:val="32"/>
          <w:rtl/>
        </w:rPr>
        <w:t xml:space="preserve">أو مائة </w:t>
      </w:r>
      <w:r w:rsidR="00D26A59">
        <w:rPr>
          <w:rFonts w:ascii="Traditional Arabic" w:hAnsi="Traditional Arabic" w:cs="Traditional Arabic" w:hint="cs"/>
          <w:sz w:val="32"/>
          <w:szCs w:val="32"/>
          <w:rtl/>
        </w:rPr>
        <w:t>وهم فقط فهي نسبة قليلة جدا، فرحم الله الإمام البخاري وجزاه عن الإسلام والمسلمين خير الجزاء.</w:t>
      </w:r>
    </w:p>
    <w:p w:rsidR="00004113" w:rsidRPr="00004113" w:rsidRDefault="00004113" w:rsidP="002C54F3">
      <w:pPr>
        <w:jc w:val="center"/>
        <w:rPr>
          <w:rFonts w:ascii="Traditional Arabic" w:hAnsi="Traditional Arabic" w:cs="Traditional Arabic" w:hint="cs"/>
          <w:b/>
          <w:bCs/>
          <w:sz w:val="32"/>
          <w:szCs w:val="32"/>
          <w:rtl/>
        </w:rPr>
      </w:pPr>
      <w:r w:rsidRPr="00004113">
        <w:rPr>
          <w:rFonts w:ascii="Traditional Arabic" w:hAnsi="Traditional Arabic" w:cs="Traditional Arabic" w:hint="cs"/>
          <w:b/>
          <w:bCs/>
          <w:sz w:val="32"/>
          <w:szCs w:val="32"/>
          <w:rtl/>
        </w:rPr>
        <w:t>تعليل</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أحاديث</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صحيح</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البخاري</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بين</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المحدِّثين</w:t>
      </w:r>
      <w:r w:rsidRPr="00004113">
        <w:rPr>
          <w:rFonts w:ascii="Traditional Arabic" w:hAnsi="Traditional Arabic" w:cs="Traditional Arabic"/>
          <w:b/>
          <w:bCs/>
          <w:sz w:val="32"/>
          <w:szCs w:val="32"/>
          <w:rtl/>
        </w:rPr>
        <w:t xml:space="preserve"> </w:t>
      </w:r>
      <w:r w:rsidRPr="00004113">
        <w:rPr>
          <w:rFonts w:ascii="Traditional Arabic" w:hAnsi="Traditional Arabic" w:cs="Traditional Arabic" w:hint="cs"/>
          <w:b/>
          <w:bCs/>
          <w:sz w:val="32"/>
          <w:szCs w:val="32"/>
          <w:rtl/>
        </w:rPr>
        <w:t>والمغرضين</w:t>
      </w:r>
      <w:r w:rsidRPr="00004113">
        <w:rPr>
          <w:rFonts w:ascii="Traditional Arabic" w:hAnsi="Traditional Arabic" w:cs="Traditional Arabic"/>
          <w:b/>
          <w:bCs/>
          <w:sz w:val="32"/>
          <w:szCs w:val="32"/>
          <w:rtl/>
        </w:rPr>
        <w:t>:</w:t>
      </w:r>
    </w:p>
    <w:p w:rsidR="00236EE3" w:rsidRPr="00590865" w:rsidRDefault="00D7702D" w:rsidP="00DD398C">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واعلم أن </w:t>
      </w:r>
      <w:r w:rsidR="00236EE3" w:rsidRPr="00590865">
        <w:rPr>
          <w:rFonts w:ascii="Traditional Arabic" w:hAnsi="Traditional Arabic" w:cs="Traditional Arabic"/>
          <w:sz w:val="32"/>
          <w:szCs w:val="32"/>
          <w:rtl/>
        </w:rPr>
        <w:t xml:space="preserve">العلماء النقاد من المحدِّثين رحمهم </w:t>
      </w:r>
      <w:bookmarkStart w:id="0" w:name="_GoBack"/>
      <w:bookmarkEnd w:id="0"/>
      <w:r w:rsidR="00236EE3" w:rsidRPr="00590865">
        <w:rPr>
          <w:rFonts w:ascii="Traditional Arabic" w:hAnsi="Traditional Arabic" w:cs="Traditional Arabic"/>
          <w:sz w:val="32"/>
          <w:szCs w:val="32"/>
          <w:rtl/>
        </w:rPr>
        <w:t>الله انتقدوا بعض الألفاظ أو الروايات في أحاديثَ يسيرةٍ في صحيح البخاري، وهي قليلة جداً، وكلامهم فيها يزيد المسلمَ يقيناً بصحة أحاديث صحيح البخاري؛ لأنَّ المحدِّثين لا يجاملون أحداً كائنا من كان.</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وقد اجتهد كبار حفاظ الحديث في تتبع أحاديث صحيحي البخاري ومسلم كلها حديثاً حديثاً، وتكلموا عن أيِّ عِلَّةٍ خَفِيَّةٍ تَظْهَرُ لهم في بعض طرق أحاديثهما، أو في لفظة واحدة، وإنْ كان الحديث صحيحاً محفوظاً من طريقٍ آخر، وكتاب الإمام الدارقطني الإلزامات والتتبع خيرُ شاهدٍ على ذلك، فقد تتبع أحاديث الصحيحين، وتكلم على أدنى علَّةٍ تظهر له، وإنْ كانت غيرَ مؤثرةٍ في صحة الحديث.</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lastRenderedPageBreak/>
        <w:t>وكذلك فعل غير الدارقطني من علماء أهل الحديث النقاد؛ كابن عمار الشهيد، وأبي مسعود الدمشقي، وأبي علي الغساني وغيرهم.</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وأكثر ما يُعِلُّونَ الحديث بأنه روي من طريقٍ آخر موقوفاً أو مرسلاً، ولا يلزم من هذا تضعيفه مرفوعاً أو متصلاً؛ لأنَّ الراوي قد يروي الحديث مرفوعاً، ويرويه أحياناً موقوفاً على الصحابي ولا يرفعه، أو يرويه متصلاً ويرويه أحياناً مرسلاً، فإنْ كان مَنْ رفعه أو وصله ثقة حافظا؛ فلا جناح على البخاري أو مسلم في ذكر الرواية المرفوعة أو الموصولة عنه، والعبرة عند المحدِّثين في ترجيح المرفوع أو الموقوف أو الموصول أو المرسل بالقرائن.</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وإن مما يشنع به الطاعنون في صحيح البخاري: أنَّ هناك من أهل العلم بالحديث من قد تكلَّم وانتقد أحاديث في صحيح البخاري، مما يدلُّ على وجود أخطاء فيه.</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والجواب عن هذا: أنَّ الإمام البخاري رحمه الله بَشَرٌ يُخْطِئ ويُصِيْب، والكتاب السالم من أي خطأ هو كتاب ربنا سبحانه، قال الله تعالى: </w:t>
      </w:r>
      <w:r w:rsidR="00432903">
        <w:rPr>
          <w:rFonts w:ascii="Traditional Arabic" w:hAnsi="Traditional Arabic" w:cs="Traditional Arabic" w:hint="cs"/>
          <w:sz w:val="32"/>
          <w:szCs w:val="32"/>
          <w:rtl/>
        </w:rPr>
        <w:t>{</w:t>
      </w:r>
      <w:r w:rsidRPr="00590865">
        <w:rPr>
          <w:rFonts w:ascii="Traditional Arabic" w:hAnsi="Traditional Arabic" w:cs="Traditional Arabic"/>
          <w:sz w:val="32"/>
          <w:szCs w:val="32"/>
          <w:rtl/>
        </w:rPr>
        <w:t>وَإِنَّهُ لَكِتَابٌ عَزِيزٌ * لَا يَأْتِيهِ الْبَاطِلُ مِنْ بَيْنِ يَدَيْهِ وَلَا مِنْ خَلْفِهِ تَنْزِيلٌ مِنْ حَكِيمٍ حَمِيدٍ</w:t>
      </w:r>
      <w:r w:rsidR="00432903">
        <w:rPr>
          <w:rFonts w:ascii="Traditional Arabic" w:hAnsi="Traditional Arabic" w:cs="Traditional Arabic" w:hint="cs"/>
          <w:sz w:val="32"/>
          <w:szCs w:val="32"/>
          <w:rtl/>
        </w:rPr>
        <w:t>}</w:t>
      </w:r>
      <w:r w:rsidRPr="00590865">
        <w:rPr>
          <w:rFonts w:ascii="Traditional Arabic" w:hAnsi="Traditional Arabic" w:cs="Traditional Arabic"/>
          <w:sz w:val="32"/>
          <w:szCs w:val="32"/>
          <w:rtl/>
        </w:rPr>
        <w:t xml:space="preserve"> [فصلت: 41، 42].</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وتبيين علماء الحديث لأي خطأ في صحيح البخاري أو غيره من كتب الحديث يزيد ثقتنا بعلماء الحديث، ونطمئن لما صححوه، وقد ذكر الحافظ ابن حجر رحمه الله في مقدمة فتح الباري شرح صحيح البخاري الأحاديث الـمُنتقدة في صحيح البخاري، وهي مائة وعشرة أحاديث فقط من بين أكثر من سبعة آلاف حديث. </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وقد قَسَّمَ ابن حجر رحمه الله تلك الأحاديث المنتقدة في صحيح البخاري إلى ستة أقسام، وذكر ردوداً إجمالية عليها، ثم بعد ذلك ذكر جميع تلك الأحاديث، وأجاب عن انتقاد من انتقدها حديثاً حديثاً، ويتبين للمطلع على ذلك أن غالب ما انتُقد على البخاري فالصواب فيه مع البخاري، ويمكن مراجعة تفصيل ذلك في مقدمة فتح الباري.</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ونكتفي هنا بذكر الأقسام الستة التي جعلها الحافظ ابن حجر لتلك الأحاديث المائة والعشرة التي انتقدها بعض الحفاظ على البخاري، والجواب الإجمالي للحافظ ابن حجر عليها، وهي كما يلي:</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lastRenderedPageBreak/>
        <w:t>القسم الأول: ما تختلف الرواة فيه بالزيادة والنقص من رجال الإسناد، فإن أخرج صاحب الصحيح الطريق المزيدة وعلله الناقد بالطريق الناقصة؛ فهو تعليل مردود، كما صرح به الدارقطني؛ لأنَّ الراوي إن كان سمعه فالزيادة لا تضر؛ لأنه قد يكون سمعه بواسطة عن شيخه، ثم لقيه فسمعه منه، وإن كان لم يسمعه في الطريق الناقصة فهو منقطع، والمنقطع من قسم الضعيف، والضعيف لا يُعل الصحيح.</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القسم الثاني: ما تختلف الرواة فيه بتغيير رجال بعض الإسناد، فالجواب عنه: إنْ أمكن الجمع بأنْ يكون الحديث عند ذلك الراوي على الوجهين جميعاً فأخرجهما المصنف ولم يقتصر على أحدهما، حيث يكون المختلفون في ذلك متعادلين في الحفظ والعدد، وإنْ أمتنع بأنْ يكون المختلفون غير متعادلين، بل متقاربين في الحفظ والعدد؛ فيُخَرِّج المصنف الطريق الراجحة ويُعرض عن الطريق المرجوحة أو يشير إليها.</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القسم الثالث: ما تَفَرَّدَ بعض الرواة بزيادةٍ فيه دون من هو أكثر عدداً، أو أضبط ممن لم يذكرها؛ فهذا لا يؤثر التعليل به، إلا إنْ كانت الزيادة منافية، بحيث يتعذَّر الجمع، أما إنْ كانت الزيادة لا منافاة فيها، بحيث تكون كالحديث المستقل فلا.</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القسم الرابع: ما تَفَرَّدَ به بعض الرواة ممن ضُعِّفَ من الرواة، وليس في هذا الصحيح من هذا القبيل غير حديثين، وسيأتي الكلام عليهما، وتبيين أن كلا منهما قد توبع.</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القسم الخامس: ما حُكِمَ فيه بالوهم على بعض رجاله، فمنه ما يُؤَثِّر ذلك الوهم قدحاً، ومنه ما لا يؤثر.</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القسم السادس: ما اخْتُلِفَ فيه بتغيير بعض ألفاظ المتن، فهذا أكثره لا يَتَرَتَّبُ عليه قدح؛ لإمكان الجمع في المختلف من ذلك، أو الترجيح على أنَّ الدارقطني وغيره من أئمة النقد لم يتعرَّضوا لاستيفاء ذلك من الكتابين كما تَعَرَّضُوا لذلك في الإسناد". فتح الباري (1/347-348).</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ومن خلال هذه الأقسام التي ذكرها الحافظ ابن حجر رحمه الله يتضح أنَّ الإمام البخاري رحمه الله يذكر الأحاديث الصحيحة، وقد يتبعها أحياناً بالأحاديث المعلولة أو يشير إليها، وإذا لم يكن الترجيح بين الرواة المختلفين باعتبار العدد أو الحفظ أو غيرها من المرجحات أو القرائن؛ فإنَّ البخاري يذكر الوجهين، وهذا من إنصافه رحمه الله.</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lastRenderedPageBreak/>
        <w:t xml:space="preserve"> وقد أشار الحافظ الذهبي إلى هذا فقال: وإنْ تساوى العدد واختلف الحافظان، ولم يترجح الحكم لأحدهما على الآخر؛ فهذا الضرب يسوق البخاري ومسلم الوجهين منه في كتابيهما، وبالأولى سوقهما لما اختلف في لفظه إذا أمكن جمع معناه. الموقظة في علم مصطلح الحديث (1/9).</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أي: أنَّ الشيخين يخرجان ما اختلف فيه الحفاظ المتساوون في العدد والحفظ إذا لم يمكن الترجيح بينهما، سواء أكان الخلاف في سياق المتن أم في السند. ينظر: منهج الإمام البخاري لأبي بكر كافي (ص: 221).</w:t>
      </w:r>
    </w:p>
    <w:p w:rsidR="00236EE3" w:rsidRPr="00590865" w:rsidRDefault="00236EE3" w:rsidP="00826C59">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والناظر في كتاب التتبع للدارقطني بتحقيق الشيخ مقبل الوادعي يجد أنَّ أكثر ما انتقده الدارقطني على البخاري لا يؤثر في صحة الحديث؛ لأنَّ انتقاده إنما هو في بعض </w:t>
      </w:r>
      <w:r w:rsidR="00826C59">
        <w:rPr>
          <w:rFonts w:ascii="Traditional Arabic" w:hAnsi="Traditional Arabic" w:cs="Traditional Arabic" w:hint="cs"/>
          <w:sz w:val="32"/>
          <w:szCs w:val="32"/>
          <w:rtl/>
        </w:rPr>
        <w:t>الطرق و</w:t>
      </w:r>
      <w:r w:rsidRPr="00590865">
        <w:rPr>
          <w:rFonts w:ascii="Traditional Arabic" w:hAnsi="Traditional Arabic" w:cs="Traditional Arabic"/>
          <w:sz w:val="32"/>
          <w:szCs w:val="32"/>
          <w:rtl/>
        </w:rPr>
        <w:t>ال</w:t>
      </w:r>
      <w:r w:rsidR="00826C59">
        <w:rPr>
          <w:rFonts w:ascii="Traditional Arabic" w:hAnsi="Traditional Arabic" w:cs="Traditional Arabic" w:hint="cs"/>
          <w:sz w:val="32"/>
          <w:szCs w:val="32"/>
          <w:rtl/>
        </w:rPr>
        <w:t>أسانيد</w:t>
      </w:r>
      <w:r w:rsidRPr="00590865">
        <w:rPr>
          <w:rFonts w:ascii="Traditional Arabic" w:hAnsi="Traditional Arabic" w:cs="Traditional Arabic"/>
          <w:sz w:val="32"/>
          <w:szCs w:val="32"/>
          <w:rtl/>
        </w:rPr>
        <w:t xml:space="preserve"> مع كون البخاري رواه من طريق آخر </w:t>
      </w:r>
      <w:r w:rsidR="00826C59">
        <w:rPr>
          <w:rFonts w:ascii="Traditional Arabic" w:hAnsi="Traditional Arabic" w:cs="Traditional Arabic" w:hint="cs"/>
          <w:sz w:val="32"/>
          <w:szCs w:val="32"/>
          <w:rtl/>
        </w:rPr>
        <w:t>ب</w:t>
      </w:r>
      <w:r w:rsidRPr="00590865">
        <w:rPr>
          <w:rFonts w:ascii="Traditional Arabic" w:hAnsi="Traditional Arabic" w:cs="Traditional Arabic"/>
          <w:sz w:val="32"/>
          <w:szCs w:val="32"/>
          <w:rtl/>
        </w:rPr>
        <w:t>سند صحيح لا علة فيه،</w:t>
      </w:r>
      <w:r w:rsidR="00432903">
        <w:rPr>
          <w:rFonts w:ascii="Traditional Arabic" w:hAnsi="Traditional Arabic" w:cs="Traditional Arabic"/>
          <w:sz w:val="32"/>
          <w:szCs w:val="32"/>
          <w:rtl/>
        </w:rPr>
        <w:t xml:space="preserve"> و</w:t>
      </w:r>
      <w:r w:rsidR="00432903">
        <w:rPr>
          <w:rFonts w:ascii="Traditional Arabic" w:hAnsi="Traditional Arabic" w:cs="Traditional Arabic" w:hint="cs"/>
          <w:sz w:val="32"/>
          <w:szCs w:val="32"/>
          <w:rtl/>
        </w:rPr>
        <w:t>لا يكاد</w:t>
      </w:r>
      <w:r w:rsidRPr="00590865">
        <w:rPr>
          <w:rFonts w:ascii="Traditional Arabic" w:hAnsi="Traditional Arabic" w:cs="Traditional Arabic"/>
          <w:sz w:val="32"/>
          <w:szCs w:val="32"/>
          <w:rtl/>
        </w:rPr>
        <w:t xml:space="preserve"> يتم انتقاد الدارقطني للبخاري إلا في حديث واحد فقط، مع كون صحته ليست بعيدة للمتأمل فيه، وهو حديث رقم (2855)، قال الإمام البخاري رحمه الله: حدثنا علي بن عبد الله بن جعفر، حدثنا معن بن عيسى، حدثنا أُبي بن عباس بن سهل، عن أبيه، عن جده،</w:t>
      </w:r>
      <w:r w:rsidR="00432903">
        <w:rPr>
          <w:rFonts w:ascii="Traditional Arabic" w:hAnsi="Traditional Arabic" w:cs="Traditional Arabic"/>
          <w:sz w:val="32"/>
          <w:szCs w:val="32"/>
          <w:rtl/>
        </w:rPr>
        <w:t xml:space="preserve"> قال: «كان للنبي</w:t>
      </w:r>
      <w:r w:rsidR="00432903">
        <w:rPr>
          <w:rFonts w:ascii="Traditional Arabic" w:hAnsi="Traditional Arabic" w:cs="Traditional Arabic" w:hint="cs"/>
          <w:sz w:val="32"/>
          <w:szCs w:val="32"/>
          <w:rtl/>
        </w:rPr>
        <w:t xml:space="preserve"> صلى الله عليه وسلم </w:t>
      </w:r>
      <w:r w:rsidRPr="00590865">
        <w:rPr>
          <w:rFonts w:ascii="Traditional Arabic" w:hAnsi="Traditional Arabic" w:cs="Traditional Arabic"/>
          <w:sz w:val="32"/>
          <w:szCs w:val="32"/>
          <w:rtl/>
        </w:rPr>
        <w:t>في حائطنا فرس يقال له اللحيف».</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قال الدارقطني في كتابه الإلزامات والتتبع (1/203): أُبي</w:t>
      </w:r>
      <w:r w:rsidR="00432903">
        <w:rPr>
          <w:rFonts w:ascii="Traditional Arabic" w:hAnsi="Traditional Arabic" w:cs="Traditional Arabic" w:hint="cs"/>
          <w:sz w:val="32"/>
          <w:szCs w:val="32"/>
          <w:rtl/>
        </w:rPr>
        <w:t>ّ</w:t>
      </w:r>
      <w:r w:rsidRPr="00590865">
        <w:rPr>
          <w:rFonts w:ascii="Traditional Arabic" w:hAnsi="Traditional Arabic" w:cs="Traditional Arabic"/>
          <w:sz w:val="32"/>
          <w:szCs w:val="32"/>
          <w:rtl/>
        </w:rPr>
        <w:t xml:space="preserve"> بن عباس ضعيف.</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وصدق الدارقطني في ذلك، ولكن ذكر الحافظ ابن حجر أنَّ هذا الحديث رواه عبد المهيمن بن عباس بن سهل، وتابع أخاه أُبياً في روايته عن أبيه عن جده، فإن قيل: عبد المهيمن ضعيف مثل أخيه أبي، يقال: ليس واحد منهما متهماً بالكذب، وروايتهما عن أبيهما عن جدهما لا تخفى عليهما؛ لأنَّ هذا السند ليس مما يغلط فيه الراوي، ولا يُخشى من خطئهما في متنه؛ لكون المتن قصيراً، ولعلَّ هذا ما جعل البخاري يطمئن إلى صحته، وهذا هو الحديث الوحيد الذي تم انتقاد الدارقطني للبخاري فيه بحسب قواعد المحدثين، ومع هذا فانتقاده محتمل، وقد يكون الصواب فيه مع البخاري كما شرحته.</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 xml:space="preserve">فلا عتب على العلماء النقاد الذين يجمعون طرق الحديث ويتكلمون في تضعيفه بعلم وإنصاف، وبمنهج علمي متين بحسب قواعد المحدثين في البحث والتحقيق، ويبقى قولهم ورأيهم ظنِّيا كما هو رأي من يخالفهم؛ لأن تعليل الأحاديث مبني على غلبة الظن كما قال الحافظ ابن حجر رحمه الله في فتح الباري </w:t>
      </w:r>
      <w:r w:rsidRPr="00590865">
        <w:rPr>
          <w:rFonts w:ascii="Traditional Arabic" w:hAnsi="Traditional Arabic" w:cs="Traditional Arabic"/>
          <w:sz w:val="32"/>
          <w:szCs w:val="32"/>
          <w:rtl/>
        </w:rPr>
        <w:lastRenderedPageBreak/>
        <w:t>(1/585): "تعليل الأئمة للأحاديث مبني على غلبة الظن، فإذا قالوا: أخطأ فلان في كذا لم يتعين خطؤه في نفس الأمر، بل هو راجح الاحتمال".</w:t>
      </w:r>
    </w:p>
    <w:p w:rsidR="00236EE3" w:rsidRPr="00590865" w:rsidRDefault="00236EE3" w:rsidP="00DD398C">
      <w:pPr>
        <w:jc w:val="lowKashida"/>
        <w:rPr>
          <w:rFonts w:ascii="Traditional Arabic" w:hAnsi="Traditional Arabic" w:cs="Traditional Arabic"/>
          <w:sz w:val="32"/>
          <w:szCs w:val="32"/>
          <w:rtl/>
        </w:rPr>
      </w:pPr>
      <w:r w:rsidRPr="00590865">
        <w:rPr>
          <w:rFonts w:ascii="Traditional Arabic" w:hAnsi="Traditional Arabic" w:cs="Traditional Arabic"/>
          <w:sz w:val="32"/>
          <w:szCs w:val="32"/>
          <w:rtl/>
        </w:rPr>
        <w:t>وأما من أراد أن يُشَكِّكَ في حديثٍ في صحيح البخاري أو في غيره -مما صح سنده- فلا ي</w:t>
      </w:r>
      <w:r w:rsidR="00826C59">
        <w:rPr>
          <w:rFonts w:ascii="Traditional Arabic" w:hAnsi="Traditional Arabic" w:cs="Traditional Arabic" w:hint="cs"/>
          <w:sz w:val="32"/>
          <w:szCs w:val="32"/>
          <w:rtl/>
        </w:rPr>
        <w:t>ُ</w:t>
      </w:r>
      <w:r w:rsidRPr="00590865">
        <w:rPr>
          <w:rFonts w:ascii="Traditional Arabic" w:hAnsi="Traditional Arabic" w:cs="Traditional Arabic"/>
          <w:sz w:val="32"/>
          <w:szCs w:val="32"/>
          <w:rtl/>
        </w:rPr>
        <w:t>قبل منه ذلك إلا إذا أتى بحجة بيِّنة بحسب القواعد التي وضعها أهل الحديث رحمهم الله، فإنهم يجمعون طرق الحديث فيتبين لهم الصواب من الخطأ، وبجمعهم للروايات يتبين لهم حال الرواة في الحفظ والإتقان، فمن وافق أصحابه الذين يشاركونه في الرواية عن شيخهم؛ تبين لهم ضبطه وإتقانه، فإنْ خالفهم بالزيادة والنقصان والخطأ؛ تبين لهم ضعف حفظه، فإن أضاف إلى ذلك تفرُّده بروايات عن شيخهم الواحد ولم يذكرها غيره من طلاب ذلك الشيخ؛ تَبَيَّنَ لأهل الحديث كذب ذلك الراوي، أو اتهموه بالكذب، بحسب إكثاره من التفرد، وبحسب مروياته ومخالفته لأقرانه الذين يروون عن شيخ واحد.</w:t>
      </w:r>
    </w:p>
    <w:p w:rsidR="00236EE3" w:rsidRPr="00590865" w:rsidRDefault="00236EE3" w:rsidP="00D7702D">
      <w:pPr>
        <w:jc w:val="lowKashida"/>
        <w:rPr>
          <w:rFonts w:ascii="Traditional Arabic" w:hAnsi="Traditional Arabic" w:cs="Traditional Arabic"/>
          <w:sz w:val="32"/>
          <w:szCs w:val="32"/>
        </w:rPr>
      </w:pPr>
      <w:r w:rsidRPr="00590865">
        <w:rPr>
          <w:rFonts w:ascii="Traditional Arabic" w:hAnsi="Traditional Arabic" w:cs="Traditional Arabic"/>
          <w:sz w:val="32"/>
          <w:szCs w:val="32"/>
          <w:rtl/>
        </w:rPr>
        <w:t>قال ابن الصلاح في كتابه علوم الحديث (1/10): "ما انفرد به البخاري أو مسلم مندرج في قبيل ما يُقطع بصحته لتلقي الأمة كل واحد من كتابيهما بالقبول على الوجه الذي فصلناه من حالهما فيما سبق، سوى أحرف يسيرة تكلم عليها بعض أهل النقد من الحفاظ، كالدارقطني وغيره، وهي معروفة عند أهل هذا الشأن، والله أعلم".</w:t>
      </w:r>
    </w:p>
    <w:sectPr w:rsidR="00236EE3" w:rsidRPr="00590865" w:rsidSect="00B2670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Linotype">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6F5"/>
    <w:multiLevelType w:val="hybridMultilevel"/>
    <w:tmpl w:val="09E02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432A7"/>
    <w:multiLevelType w:val="hybridMultilevel"/>
    <w:tmpl w:val="770EB9A2"/>
    <w:lvl w:ilvl="0" w:tplc="27C4E9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655B6"/>
    <w:multiLevelType w:val="hybridMultilevel"/>
    <w:tmpl w:val="CCC8C7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F7F94"/>
    <w:multiLevelType w:val="hybridMultilevel"/>
    <w:tmpl w:val="60088F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3302"/>
    <w:multiLevelType w:val="hybridMultilevel"/>
    <w:tmpl w:val="39C00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0C4AD2"/>
    <w:multiLevelType w:val="hybridMultilevel"/>
    <w:tmpl w:val="3F169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93343C"/>
    <w:multiLevelType w:val="hybridMultilevel"/>
    <w:tmpl w:val="3748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D3887"/>
    <w:multiLevelType w:val="hybridMultilevel"/>
    <w:tmpl w:val="904296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645272"/>
    <w:multiLevelType w:val="hybridMultilevel"/>
    <w:tmpl w:val="4B4637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DB54AF"/>
    <w:multiLevelType w:val="hybridMultilevel"/>
    <w:tmpl w:val="7698117A"/>
    <w:lvl w:ilvl="0" w:tplc="B7269D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C7667"/>
    <w:multiLevelType w:val="hybridMultilevel"/>
    <w:tmpl w:val="19983B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176047"/>
    <w:multiLevelType w:val="hybridMultilevel"/>
    <w:tmpl w:val="C0FAA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E17356"/>
    <w:multiLevelType w:val="hybridMultilevel"/>
    <w:tmpl w:val="DB5E52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24068C"/>
    <w:multiLevelType w:val="hybridMultilevel"/>
    <w:tmpl w:val="A8DEC9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F0523B"/>
    <w:multiLevelType w:val="hybridMultilevel"/>
    <w:tmpl w:val="E870CA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00041D"/>
    <w:multiLevelType w:val="hybridMultilevel"/>
    <w:tmpl w:val="196E11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4B41F0"/>
    <w:multiLevelType w:val="hybridMultilevel"/>
    <w:tmpl w:val="BD1C8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6A250E"/>
    <w:multiLevelType w:val="hybridMultilevel"/>
    <w:tmpl w:val="861664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F07B3C"/>
    <w:multiLevelType w:val="hybridMultilevel"/>
    <w:tmpl w:val="246CBE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6"/>
  </w:num>
  <w:num w:numId="4">
    <w:abstractNumId w:val="10"/>
  </w:num>
  <w:num w:numId="5">
    <w:abstractNumId w:val="2"/>
  </w:num>
  <w:num w:numId="6">
    <w:abstractNumId w:val="17"/>
  </w:num>
  <w:num w:numId="7">
    <w:abstractNumId w:val="12"/>
  </w:num>
  <w:num w:numId="8">
    <w:abstractNumId w:val="6"/>
  </w:num>
  <w:num w:numId="9">
    <w:abstractNumId w:val="15"/>
  </w:num>
  <w:num w:numId="10">
    <w:abstractNumId w:val="5"/>
  </w:num>
  <w:num w:numId="11">
    <w:abstractNumId w:val="14"/>
  </w:num>
  <w:num w:numId="12">
    <w:abstractNumId w:val="13"/>
  </w:num>
  <w:num w:numId="13">
    <w:abstractNumId w:val="1"/>
  </w:num>
  <w:num w:numId="14">
    <w:abstractNumId w:val="3"/>
  </w:num>
  <w:num w:numId="15">
    <w:abstractNumId w:val="18"/>
  </w:num>
  <w:num w:numId="16">
    <w:abstractNumId w:val="11"/>
  </w:num>
  <w:num w:numId="17">
    <w:abstractNumId w:val="4"/>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AB"/>
    <w:rsid w:val="00004113"/>
    <w:rsid w:val="00004F03"/>
    <w:rsid w:val="000D3EF5"/>
    <w:rsid w:val="000D4A4C"/>
    <w:rsid w:val="001C72DD"/>
    <w:rsid w:val="001D76C0"/>
    <w:rsid w:val="001E0D0D"/>
    <w:rsid w:val="001E3800"/>
    <w:rsid w:val="001F23CC"/>
    <w:rsid w:val="001F479A"/>
    <w:rsid w:val="00236EE3"/>
    <w:rsid w:val="0025760D"/>
    <w:rsid w:val="00264995"/>
    <w:rsid w:val="002C54F3"/>
    <w:rsid w:val="002D63BB"/>
    <w:rsid w:val="00304B5B"/>
    <w:rsid w:val="00336048"/>
    <w:rsid w:val="003E09D5"/>
    <w:rsid w:val="003F36FB"/>
    <w:rsid w:val="00432903"/>
    <w:rsid w:val="00450167"/>
    <w:rsid w:val="004C3CF4"/>
    <w:rsid w:val="004F3130"/>
    <w:rsid w:val="00524E2F"/>
    <w:rsid w:val="005464AC"/>
    <w:rsid w:val="00590865"/>
    <w:rsid w:val="00594F50"/>
    <w:rsid w:val="006E0849"/>
    <w:rsid w:val="007D31C3"/>
    <w:rsid w:val="007E4D1D"/>
    <w:rsid w:val="00822B79"/>
    <w:rsid w:val="00826C59"/>
    <w:rsid w:val="008A57CE"/>
    <w:rsid w:val="008B4892"/>
    <w:rsid w:val="00994C01"/>
    <w:rsid w:val="009F73FF"/>
    <w:rsid w:val="00A03E6D"/>
    <w:rsid w:val="00A13CD1"/>
    <w:rsid w:val="00A33279"/>
    <w:rsid w:val="00A50ECE"/>
    <w:rsid w:val="00AA0932"/>
    <w:rsid w:val="00B2670D"/>
    <w:rsid w:val="00BB63CD"/>
    <w:rsid w:val="00C44A1B"/>
    <w:rsid w:val="00C7281A"/>
    <w:rsid w:val="00CE3575"/>
    <w:rsid w:val="00CE7BD8"/>
    <w:rsid w:val="00D26A59"/>
    <w:rsid w:val="00D7702D"/>
    <w:rsid w:val="00DA0FD4"/>
    <w:rsid w:val="00DA3A9F"/>
    <w:rsid w:val="00DD398C"/>
    <w:rsid w:val="00E137E3"/>
    <w:rsid w:val="00E517F5"/>
    <w:rsid w:val="00F411AB"/>
    <w:rsid w:val="00F917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236EE3"/>
    <w:pPr>
      <w:keepNext/>
      <w:keepLines/>
      <w:spacing w:before="200" w:afterLines="80" w:after="192" w:line="240" w:lineRule="auto"/>
      <w:ind w:firstLine="397"/>
      <w:jc w:val="both"/>
      <w:outlineLvl w:val="1"/>
    </w:pPr>
    <w:rPr>
      <w:rFonts w:ascii="Lotus Linotype" w:eastAsia="Calibri" w:hAnsi="Lotus Linotype" w:cs="Lotus Linotype"/>
      <w:b/>
      <w:bCs/>
      <w:color w:val="C0504D" w:themeColor="accent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236EE3"/>
    <w:rPr>
      <w:rFonts w:ascii="Lotus Linotype" w:eastAsia="Calibri" w:hAnsi="Lotus Linotype" w:cs="Lotus Linotype"/>
      <w:b/>
      <w:bCs/>
      <w:color w:val="C0504D" w:themeColor="accent2"/>
      <w:sz w:val="36"/>
      <w:szCs w:val="36"/>
    </w:rPr>
  </w:style>
  <w:style w:type="paragraph" w:styleId="a3">
    <w:name w:val="List Paragraph"/>
    <w:basedOn w:val="a"/>
    <w:uiPriority w:val="34"/>
    <w:qFormat/>
    <w:rsid w:val="000D4A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236EE3"/>
    <w:pPr>
      <w:keepNext/>
      <w:keepLines/>
      <w:spacing w:before="200" w:afterLines="80" w:after="192" w:line="240" w:lineRule="auto"/>
      <w:ind w:firstLine="397"/>
      <w:jc w:val="both"/>
      <w:outlineLvl w:val="1"/>
    </w:pPr>
    <w:rPr>
      <w:rFonts w:ascii="Lotus Linotype" w:eastAsia="Calibri" w:hAnsi="Lotus Linotype" w:cs="Lotus Linotype"/>
      <w:b/>
      <w:bCs/>
      <w:color w:val="C0504D" w:themeColor="accent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236EE3"/>
    <w:rPr>
      <w:rFonts w:ascii="Lotus Linotype" w:eastAsia="Calibri" w:hAnsi="Lotus Linotype" w:cs="Lotus Linotype"/>
      <w:b/>
      <w:bCs/>
      <w:color w:val="C0504D" w:themeColor="accent2"/>
      <w:sz w:val="36"/>
      <w:szCs w:val="36"/>
    </w:rPr>
  </w:style>
  <w:style w:type="paragraph" w:styleId="a3">
    <w:name w:val="List Paragraph"/>
    <w:basedOn w:val="a"/>
    <w:uiPriority w:val="34"/>
    <w:qFormat/>
    <w:rsid w:val="000D4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10</Pages>
  <Words>2576</Words>
  <Characters>14689</Characters>
  <Application>Microsoft Office Word</Application>
  <DocSecurity>0</DocSecurity>
  <Lines>122</Lines>
  <Paragraphs>34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10</cp:revision>
  <dcterms:created xsi:type="dcterms:W3CDTF">2019-04-20T05:13:00Z</dcterms:created>
  <dcterms:modified xsi:type="dcterms:W3CDTF">2019-04-21T13:37:00Z</dcterms:modified>
</cp:coreProperties>
</file>